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74" w:rsidRDefault="00B65D74" w:rsidP="00B65D74">
      <w:pPr>
        <w:jc w:val="center"/>
        <w:rPr>
          <w:b/>
          <w:sz w:val="28"/>
          <w:szCs w:val="28"/>
        </w:rPr>
      </w:pPr>
    </w:p>
    <w:p w:rsidR="00B65D74" w:rsidRPr="004419E8" w:rsidRDefault="00B65D74" w:rsidP="00B6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Csongrád-Csanád megyét is elérte a madárinfluenza</w:t>
      </w:r>
    </w:p>
    <w:p w:rsidR="00B65D74" w:rsidRPr="00313453" w:rsidRDefault="00B65D74" w:rsidP="00B65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Csongrád-Csanád </w:t>
      </w:r>
      <w:r w:rsidRPr="00313453">
        <w:rPr>
          <w:b/>
          <w:sz w:val="24"/>
          <w:szCs w:val="24"/>
        </w:rPr>
        <w:t>megy</w:t>
      </w:r>
      <w:r>
        <w:rPr>
          <w:b/>
          <w:sz w:val="24"/>
          <w:szCs w:val="24"/>
        </w:rPr>
        <w:t>ében is m</w:t>
      </w:r>
      <w:r w:rsidRPr="00313453">
        <w:rPr>
          <w:b/>
          <w:sz w:val="24"/>
          <w:szCs w:val="24"/>
        </w:rPr>
        <w:t xml:space="preserve">agas </w:t>
      </w:r>
      <w:proofErr w:type="spellStart"/>
      <w:r w:rsidRPr="00313453">
        <w:rPr>
          <w:b/>
          <w:sz w:val="24"/>
          <w:szCs w:val="24"/>
        </w:rPr>
        <w:t>patogenitású</w:t>
      </w:r>
      <w:proofErr w:type="spellEnd"/>
      <w:r w:rsidRPr="00313453">
        <w:rPr>
          <w:b/>
          <w:sz w:val="24"/>
          <w:szCs w:val="24"/>
        </w:rPr>
        <w:t xml:space="preserve"> madárinfluenza vírus jelenlétét igazolta </w:t>
      </w:r>
      <w:r>
        <w:rPr>
          <w:b/>
          <w:sz w:val="24"/>
          <w:szCs w:val="24"/>
        </w:rPr>
        <w:t xml:space="preserve">a Nemzeti Élelmiszerlánc-biztonsági Hivatal (Nébih) laboratóriuma két </w:t>
      </w:r>
      <w:r w:rsidRPr="00313453">
        <w:rPr>
          <w:b/>
          <w:sz w:val="24"/>
          <w:szCs w:val="24"/>
        </w:rPr>
        <w:t>lúdtelep</w:t>
      </w:r>
      <w:r>
        <w:rPr>
          <w:b/>
          <w:sz w:val="24"/>
          <w:szCs w:val="24"/>
        </w:rPr>
        <w:t xml:space="preserve"> állatainál</w:t>
      </w:r>
      <w:r w:rsidRPr="00313453">
        <w:rPr>
          <w:b/>
          <w:sz w:val="24"/>
          <w:szCs w:val="24"/>
        </w:rPr>
        <w:t>. Az érintett állomány</w:t>
      </w:r>
      <w:r>
        <w:rPr>
          <w:b/>
          <w:sz w:val="24"/>
          <w:szCs w:val="24"/>
        </w:rPr>
        <w:t>ok</w:t>
      </w:r>
      <w:r w:rsidRPr="00313453">
        <w:rPr>
          <w:b/>
          <w:sz w:val="24"/>
          <w:szCs w:val="24"/>
        </w:rPr>
        <w:t xml:space="preserve"> felszámolása már </w:t>
      </w:r>
      <w:r>
        <w:rPr>
          <w:b/>
          <w:sz w:val="24"/>
          <w:szCs w:val="24"/>
        </w:rPr>
        <w:t xml:space="preserve">a betegség </w:t>
      </w:r>
      <w:r w:rsidRPr="00313453">
        <w:rPr>
          <w:b/>
          <w:sz w:val="24"/>
          <w:szCs w:val="24"/>
        </w:rPr>
        <w:t>gyanú</w:t>
      </w:r>
      <w:r>
        <w:rPr>
          <w:b/>
          <w:sz w:val="24"/>
          <w:szCs w:val="24"/>
        </w:rPr>
        <w:t>ja</w:t>
      </w:r>
      <w:r w:rsidRPr="00313453">
        <w:rPr>
          <w:b/>
          <w:sz w:val="24"/>
          <w:szCs w:val="24"/>
        </w:rPr>
        <w:t xml:space="preserve"> alapján </w:t>
      </w:r>
      <w:r>
        <w:rPr>
          <w:b/>
          <w:sz w:val="24"/>
          <w:szCs w:val="24"/>
        </w:rPr>
        <w:t xml:space="preserve">lezajlott és az egyéb </w:t>
      </w:r>
      <w:proofErr w:type="spellStart"/>
      <w:r>
        <w:rPr>
          <w:b/>
          <w:sz w:val="24"/>
          <w:szCs w:val="24"/>
        </w:rPr>
        <w:t>járványvédelmi</w:t>
      </w:r>
      <w:proofErr w:type="spellEnd"/>
      <w:r>
        <w:rPr>
          <w:b/>
          <w:sz w:val="24"/>
          <w:szCs w:val="24"/>
        </w:rPr>
        <w:t xml:space="preserve"> intézkedéseket is elrendelte a hatóság. A járványhelyzethez igazodva a Nébih laboratóriuma is módosította a mintakezelés rendjét.</w:t>
      </w:r>
    </w:p>
    <w:p w:rsidR="00B65D74" w:rsidRDefault="00B65D74" w:rsidP="00B65D74">
      <w:pPr>
        <w:rPr>
          <w:sz w:val="24"/>
          <w:szCs w:val="24"/>
        </w:rPr>
      </w:pPr>
      <w:r>
        <w:rPr>
          <w:sz w:val="24"/>
          <w:szCs w:val="24"/>
        </w:rPr>
        <w:t>A Csongrád-Csanád megyei Szentes településen található, több mint 8.300 törzsludat számláló állományban a megemelkedett elhullás és az idegrendszeri tünetek hívták fel az állattartó figyelmét a madárinfluenza esetleges megjelenésére. Hasonlóképpen jelentkezett a betegség a Sándorfalván lévő, mintegy 2.200 egyedből álló tömőlúd-állományban is. A Nébih laboratóriuma mindkét állományban a vírus H5N1 altípusának jelenlétét igazolta.</w:t>
      </w:r>
    </w:p>
    <w:p w:rsidR="00B65D74" w:rsidRDefault="00B65D74" w:rsidP="00B65D74">
      <w:pPr>
        <w:rPr>
          <w:sz w:val="24"/>
          <w:szCs w:val="24"/>
        </w:rPr>
      </w:pPr>
      <w:r w:rsidRPr="008C320D">
        <w:rPr>
          <w:sz w:val="24"/>
          <w:szCs w:val="24"/>
        </w:rPr>
        <w:t>Az állategészségügyi szakemberek a</w:t>
      </w:r>
      <w:r>
        <w:rPr>
          <w:sz w:val="24"/>
          <w:szCs w:val="24"/>
        </w:rPr>
        <w:t xml:space="preserve">z érintett </w:t>
      </w:r>
      <w:r w:rsidRPr="008C320D">
        <w:rPr>
          <w:sz w:val="24"/>
          <w:szCs w:val="24"/>
        </w:rPr>
        <w:t>állomány</w:t>
      </w:r>
      <w:r>
        <w:rPr>
          <w:sz w:val="24"/>
          <w:szCs w:val="24"/>
        </w:rPr>
        <w:t>ok</w:t>
      </w:r>
      <w:r w:rsidRPr="008C320D">
        <w:rPr>
          <w:sz w:val="24"/>
          <w:szCs w:val="24"/>
        </w:rPr>
        <w:t xml:space="preserve"> felszámolását már</w:t>
      </w:r>
      <w:r>
        <w:rPr>
          <w:sz w:val="24"/>
          <w:szCs w:val="24"/>
        </w:rPr>
        <w:t xml:space="preserve"> a fertőzés</w:t>
      </w:r>
      <w:r w:rsidRPr="008C320D">
        <w:rPr>
          <w:sz w:val="24"/>
          <w:szCs w:val="24"/>
        </w:rPr>
        <w:t xml:space="preserve"> gyanú</w:t>
      </w:r>
      <w:r>
        <w:rPr>
          <w:sz w:val="24"/>
          <w:szCs w:val="24"/>
        </w:rPr>
        <w:t>ja</w:t>
      </w:r>
      <w:r w:rsidRPr="008C320D">
        <w:rPr>
          <w:sz w:val="24"/>
          <w:szCs w:val="24"/>
        </w:rPr>
        <w:t xml:space="preserve"> alapján megtették</w:t>
      </w:r>
      <w:r>
        <w:rPr>
          <w:sz w:val="24"/>
          <w:szCs w:val="24"/>
        </w:rPr>
        <w:t>.</w:t>
      </w:r>
      <w:r w:rsidRPr="008C32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kitörésben érintett</w:t>
      </w:r>
      <w:r w:rsidRPr="008C320D">
        <w:rPr>
          <w:sz w:val="24"/>
          <w:szCs w:val="24"/>
        </w:rPr>
        <w:t xml:space="preserve"> gazdaság</w:t>
      </w:r>
      <w:r>
        <w:rPr>
          <w:sz w:val="24"/>
          <w:szCs w:val="24"/>
        </w:rPr>
        <w:t>ok</w:t>
      </w:r>
      <w:r w:rsidRPr="008C320D">
        <w:rPr>
          <w:sz w:val="24"/>
          <w:szCs w:val="24"/>
        </w:rPr>
        <w:t xml:space="preserve"> körül </w:t>
      </w:r>
      <w:r>
        <w:rPr>
          <w:sz w:val="24"/>
          <w:szCs w:val="24"/>
        </w:rPr>
        <w:t xml:space="preserve">a szakemberek </w:t>
      </w:r>
      <w:r w:rsidRPr="008C320D">
        <w:rPr>
          <w:sz w:val="24"/>
          <w:szCs w:val="24"/>
        </w:rPr>
        <w:t xml:space="preserve">kijelölték a 3 km </w:t>
      </w:r>
      <w:proofErr w:type="spellStart"/>
      <w:r w:rsidRPr="008C320D">
        <w:rPr>
          <w:sz w:val="24"/>
          <w:szCs w:val="24"/>
        </w:rPr>
        <w:t>sugarú</w:t>
      </w:r>
      <w:proofErr w:type="spellEnd"/>
      <w:r w:rsidRPr="008C320D">
        <w:rPr>
          <w:sz w:val="24"/>
          <w:szCs w:val="24"/>
        </w:rPr>
        <w:t xml:space="preserve"> védőkörzetet, valamint a</w:t>
      </w:r>
      <w:r>
        <w:rPr>
          <w:sz w:val="24"/>
          <w:szCs w:val="24"/>
        </w:rPr>
        <w:t xml:space="preserve"> </w:t>
      </w:r>
      <w:r w:rsidRPr="008C320D">
        <w:rPr>
          <w:sz w:val="24"/>
          <w:szCs w:val="24"/>
        </w:rPr>
        <w:t xml:space="preserve">megfigyelési körzetet. </w:t>
      </w:r>
      <w:r>
        <w:rPr>
          <w:sz w:val="24"/>
          <w:szCs w:val="24"/>
        </w:rPr>
        <w:t xml:space="preserve">Ezenkívül továbbra is érvényesek Csongrád-Csanád megye </w:t>
      </w:r>
      <w:r w:rsidRPr="00FF0B97">
        <w:rPr>
          <w:sz w:val="24"/>
          <w:szCs w:val="24"/>
        </w:rPr>
        <w:t>korlátozással nem érintett területein</w:t>
      </w:r>
      <w:r>
        <w:rPr>
          <w:sz w:val="24"/>
          <w:szCs w:val="24"/>
        </w:rPr>
        <w:t xml:space="preserve"> </w:t>
      </w:r>
      <w:hyperlink r:id="rId11" w:history="1">
        <w:r w:rsidRPr="00D75097">
          <w:rPr>
            <w:rStyle w:val="Hiperhivatkozs"/>
            <w:sz w:val="24"/>
            <w:szCs w:val="24"/>
          </w:rPr>
          <w:t>a szárnyasok technológiai mozgatására vonatkozó szigorítások</w:t>
        </w:r>
      </w:hyperlink>
      <w:r>
        <w:rPr>
          <w:sz w:val="24"/>
          <w:szCs w:val="24"/>
        </w:rPr>
        <w:t xml:space="preserve">. </w:t>
      </w:r>
    </w:p>
    <w:p w:rsidR="00B65D74" w:rsidRPr="00CE0B6E" w:rsidRDefault="00B65D74" w:rsidP="00B65D74">
      <w:pPr>
        <w:rPr>
          <w:sz w:val="24"/>
          <w:szCs w:val="24"/>
        </w:rPr>
      </w:pPr>
      <w:r>
        <w:rPr>
          <w:sz w:val="24"/>
          <w:szCs w:val="24"/>
        </w:rPr>
        <w:t xml:space="preserve">A madárinfluenza-járványhelyzet változásával a Nébih életbe léptette a </w:t>
      </w:r>
      <w:r w:rsidRPr="00D75097">
        <w:rPr>
          <w:sz w:val="24"/>
          <w:szCs w:val="24"/>
        </w:rPr>
        <w:t>módosított laboratóriumi mintakezelési rend</w:t>
      </w:r>
      <w:r>
        <w:rPr>
          <w:sz w:val="24"/>
          <w:szCs w:val="24"/>
        </w:rPr>
        <w:t>et. Eszerint</w:t>
      </w:r>
      <w:r w:rsidRPr="00D75097">
        <w:rPr>
          <w:sz w:val="24"/>
          <w:szCs w:val="24"/>
        </w:rPr>
        <w:t xml:space="preserve"> a megrendelők által személyesen behozott mintáknál még aznap megtörténik a PCR vizsgálat és az eredményközlés, amennyiben a vizsgálati minták legkésőbb 10 óráig beérkeznek a Nébih állat</w:t>
      </w:r>
      <w:r w:rsidR="000F5DCA">
        <w:rPr>
          <w:sz w:val="24"/>
          <w:szCs w:val="24"/>
        </w:rPr>
        <w:t xml:space="preserve">egészségügyi </w:t>
      </w:r>
      <w:bookmarkStart w:id="0" w:name="_GoBack"/>
      <w:bookmarkEnd w:id="0"/>
      <w:r w:rsidRPr="00D75097">
        <w:rPr>
          <w:sz w:val="24"/>
          <w:szCs w:val="24"/>
        </w:rPr>
        <w:t>diagnosztikai laboratóriumába.</w:t>
      </w:r>
      <w:r>
        <w:rPr>
          <w:sz w:val="24"/>
          <w:szCs w:val="24"/>
        </w:rPr>
        <w:t xml:space="preserve"> –</w:t>
      </w:r>
      <w:r w:rsidRPr="00FF0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vágóhidak számára kiemelten fontos, hogy </w:t>
      </w:r>
      <w:r w:rsidRPr="00FF0B97">
        <w:rPr>
          <w:sz w:val="24"/>
          <w:szCs w:val="24"/>
        </w:rPr>
        <w:t xml:space="preserve">minden délelőttre tervezett vágás esetén az állatok mintáit előző nap 10.00 óráig </w:t>
      </w:r>
      <w:r>
        <w:rPr>
          <w:sz w:val="24"/>
          <w:szCs w:val="24"/>
        </w:rPr>
        <w:t xml:space="preserve">el </w:t>
      </w:r>
      <w:r w:rsidRPr="00FF0B97">
        <w:rPr>
          <w:sz w:val="24"/>
          <w:szCs w:val="24"/>
        </w:rPr>
        <w:t xml:space="preserve">kell </w:t>
      </w:r>
      <w:r>
        <w:rPr>
          <w:sz w:val="24"/>
          <w:szCs w:val="24"/>
        </w:rPr>
        <w:t xml:space="preserve">juttatniuk </w:t>
      </w:r>
      <w:r w:rsidRPr="00FF0B97">
        <w:rPr>
          <w:sz w:val="24"/>
          <w:szCs w:val="24"/>
        </w:rPr>
        <w:t>a Nébih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hez</w:t>
      </w:r>
      <w:proofErr w:type="spellEnd"/>
      <w:r w:rsidRPr="00FF0B97">
        <w:rPr>
          <w:sz w:val="24"/>
          <w:szCs w:val="24"/>
        </w:rPr>
        <w:t>.</w:t>
      </w:r>
      <w:r w:rsidRPr="00D75097">
        <w:rPr>
          <w:sz w:val="24"/>
          <w:szCs w:val="24"/>
        </w:rPr>
        <w:t xml:space="preserve"> A mintaszállító gépjárművel behozott minták esetében pedig a beérkezés másnapján zajlik a PCR vizsgálat és az eredményközlés.</w:t>
      </w:r>
    </w:p>
    <w:p w:rsidR="00B65D74" w:rsidRPr="00070830" w:rsidRDefault="00B65D74" w:rsidP="00B65D74">
      <w:pPr>
        <w:rPr>
          <w:sz w:val="24"/>
          <w:szCs w:val="24"/>
        </w:rPr>
      </w:pPr>
      <w:r w:rsidRPr="00F21CA6">
        <w:rPr>
          <w:sz w:val="24"/>
          <w:szCs w:val="24"/>
        </w:rPr>
        <w:t>A kitörésekről és a</w:t>
      </w:r>
      <w:r w:rsidRPr="008C320D">
        <w:rPr>
          <w:sz w:val="24"/>
          <w:szCs w:val="24"/>
        </w:rPr>
        <w:t xml:space="preserve"> nemzetközi kereskedelmet érintő aktuális információkról a Nébih </w:t>
      </w:r>
      <w:r>
        <w:rPr>
          <w:sz w:val="24"/>
          <w:szCs w:val="24"/>
        </w:rPr>
        <w:t xml:space="preserve">madárinfluenza </w:t>
      </w:r>
      <w:r w:rsidRPr="008C320D">
        <w:rPr>
          <w:sz w:val="24"/>
          <w:szCs w:val="24"/>
        </w:rPr>
        <w:t xml:space="preserve">aloldalán tájékozódhatnak: </w:t>
      </w:r>
      <w:hyperlink r:id="rId12" w:history="1">
        <w:r w:rsidRPr="00ED6D93">
          <w:rPr>
            <w:rStyle w:val="Hiperhivatkozs"/>
            <w:sz w:val="24"/>
            <w:szCs w:val="24"/>
          </w:rPr>
          <w:t>https://portal.nebih.gov.hu/madarinfluenza</w:t>
        </w:r>
      </w:hyperlink>
      <w:r>
        <w:rPr>
          <w:sz w:val="24"/>
          <w:szCs w:val="24"/>
        </w:rPr>
        <w:t xml:space="preserve"> </w:t>
      </w:r>
    </w:p>
    <w:p w:rsidR="00555F98" w:rsidRPr="005C39A3" w:rsidRDefault="005C39A3" w:rsidP="005C39A3">
      <w:pPr>
        <w:spacing w:before="3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2022. november </w:t>
      </w:r>
      <w:r w:rsidR="00B65D74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D2331" w:rsidRPr="005C39A3" w:rsidRDefault="00555F98" w:rsidP="005C39A3">
      <w:pPr>
        <w:spacing w:before="240" w:after="0" w:line="240" w:lineRule="auto"/>
        <w:jc w:val="right"/>
        <w:rPr>
          <w:sz w:val="24"/>
          <w:szCs w:val="24"/>
        </w:rPr>
      </w:pPr>
      <w:r w:rsidRPr="005C39A3">
        <w:rPr>
          <w:sz w:val="24"/>
          <w:szCs w:val="24"/>
        </w:rPr>
        <w:t>Nemzeti Élelmiszerlánc-biztonsági Hivatal</w:t>
      </w:r>
    </w:p>
    <w:sectPr w:rsidR="008D2331" w:rsidRPr="005C39A3" w:rsidSect="005C39A3">
      <w:head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AF" w:rsidRDefault="004D6FAF" w:rsidP="00D37AC1">
      <w:pPr>
        <w:spacing w:after="0" w:line="240" w:lineRule="auto"/>
      </w:pPr>
      <w:r>
        <w:separator/>
      </w:r>
    </w:p>
  </w:endnote>
  <w:endnote w:type="continuationSeparator" w:id="0">
    <w:p w:rsidR="004D6FAF" w:rsidRDefault="004D6FAF" w:rsidP="00D37AC1">
      <w:pPr>
        <w:spacing w:after="0" w:line="240" w:lineRule="auto"/>
      </w:pPr>
      <w:r>
        <w:continuationSeparator/>
      </w:r>
    </w:p>
  </w:endnote>
  <w:endnote w:type="continuationNotice" w:id="1">
    <w:p w:rsidR="004D6FAF" w:rsidRDefault="004D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AF" w:rsidRDefault="004D6FAF" w:rsidP="00D37AC1">
      <w:pPr>
        <w:spacing w:after="0" w:line="240" w:lineRule="auto"/>
      </w:pPr>
      <w:r>
        <w:separator/>
      </w:r>
    </w:p>
  </w:footnote>
  <w:footnote w:type="continuationSeparator" w:id="0">
    <w:p w:rsidR="004D6FAF" w:rsidRDefault="004D6FAF" w:rsidP="00D37AC1">
      <w:pPr>
        <w:spacing w:after="0" w:line="240" w:lineRule="auto"/>
      </w:pPr>
      <w:r>
        <w:continuationSeparator/>
      </w:r>
    </w:p>
  </w:footnote>
  <w:footnote w:type="continuationNotice" w:id="1">
    <w:p w:rsidR="004D6FAF" w:rsidRDefault="004D6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>
          <wp:extent cx="7200719" cy="716280"/>
          <wp:effectExtent l="0" t="0" r="635" b="762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639" cy="718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DC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6FAF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5D74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3E71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E6171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madarinfluen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-/ujra-felutotte-fejet-a-madarinfluenza-bacs-kiskun-megyeb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91fd1d77-cbd7-43e5-b493-64bd350b8ad7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1e43418-51b9-4e0d-8270-1d96a4c55ed3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CD38F-099C-4FEB-8EDB-26B7E8A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2322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2022-11-07T11:42:00Z</dcterms:created>
  <dcterms:modified xsi:type="dcterms:W3CDTF">2022-11-07T14:14:00Z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