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5ED4" w14:textId="77777777" w:rsidR="0093016E" w:rsidRDefault="0093016E" w:rsidP="0093016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C32038" w14:textId="77777777" w:rsidR="00AA2989" w:rsidRPr="00DA7CBC" w:rsidRDefault="00AA2989" w:rsidP="00AA29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Rajtvonalnál a 2021. évi </w:t>
      </w:r>
      <w:r w:rsidRPr="00DA7CBC">
        <w:rPr>
          <w:rFonts w:ascii="Times New Roman" w:hAnsi="Times New Roman"/>
          <w:b/>
          <w:bCs/>
          <w:sz w:val="32"/>
          <w:szCs w:val="32"/>
        </w:rPr>
        <w:t>Élelmiszerbiztonsági Világnap</w:t>
      </w:r>
    </w:p>
    <w:p w14:paraId="063F2812" w14:textId="77777777" w:rsidR="00B37398" w:rsidRDefault="00B37398" w:rsidP="00AA29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B7D352" w14:textId="63BDDFCA" w:rsidR="00AA2989" w:rsidRPr="00151039" w:rsidRDefault="00AA2989" w:rsidP="00AA29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1039">
        <w:rPr>
          <w:rFonts w:ascii="Times New Roman" w:hAnsi="Times New Roman"/>
          <w:b/>
          <w:bCs/>
          <w:sz w:val="24"/>
          <w:szCs w:val="24"/>
        </w:rPr>
        <w:t>Több, nemzetköz</w:t>
      </w:r>
      <w:r>
        <w:rPr>
          <w:rFonts w:ascii="Times New Roman" w:hAnsi="Times New Roman"/>
          <w:b/>
          <w:bCs/>
          <w:sz w:val="24"/>
          <w:szCs w:val="24"/>
        </w:rPr>
        <w:t>i viszonylatban</w:t>
      </w:r>
      <w:r w:rsidRPr="00151039">
        <w:rPr>
          <w:rFonts w:ascii="Times New Roman" w:hAnsi="Times New Roman"/>
          <w:b/>
          <w:bCs/>
          <w:sz w:val="24"/>
          <w:szCs w:val="24"/>
        </w:rPr>
        <w:t xml:space="preserve"> is egyedülálló</w:t>
      </w:r>
      <w:r>
        <w:rPr>
          <w:rFonts w:ascii="Times New Roman" w:hAnsi="Times New Roman"/>
          <w:b/>
          <w:bCs/>
          <w:sz w:val="24"/>
          <w:szCs w:val="24"/>
        </w:rPr>
        <w:t xml:space="preserve"> különlegességgel készült idén a Nemzeti Élelmiszerlánc-biztonsági Hivatal (Nébih) az </w:t>
      </w:r>
      <w:r w:rsidRPr="00C830B1">
        <w:rPr>
          <w:rFonts w:ascii="Times New Roman" w:hAnsi="Times New Roman"/>
          <w:b/>
          <w:bCs/>
          <w:sz w:val="24"/>
          <w:szCs w:val="24"/>
        </w:rPr>
        <w:t>Élelmiszerbiztonsági Világnap</w:t>
      </w:r>
      <w:r>
        <w:rPr>
          <w:rFonts w:ascii="Times New Roman" w:hAnsi="Times New Roman"/>
          <w:b/>
          <w:bCs/>
          <w:sz w:val="24"/>
          <w:szCs w:val="24"/>
        </w:rPr>
        <w:t>ra. A színes palettán szerepel például egy sztárszakáccsal közösen kiadott szakácskönyv, egy nemzetközi hírű mém-szereplővel forgatott videó és már napok óta tele van velünk a közösségi média. Érdemes követni minket!</w:t>
      </w:r>
    </w:p>
    <w:p w14:paraId="18A5C41A" w14:textId="77777777" w:rsidR="00B37398" w:rsidRDefault="00B37398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2B580" w14:textId="3FF0EC4B" w:rsidR="00AA2989" w:rsidRPr="00DA7CBC" w:rsidRDefault="00AA2989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A7CBC">
        <w:rPr>
          <w:rFonts w:ascii="Times New Roman" w:hAnsi="Times New Roman"/>
          <w:sz w:val="24"/>
          <w:szCs w:val="24"/>
        </w:rPr>
        <w:t>z ENSZ 2018-ban</w:t>
      </w:r>
      <w:r>
        <w:rPr>
          <w:rFonts w:ascii="Times New Roman" w:hAnsi="Times New Roman"/>
          <w:sz w:val="24"/>
          <w:szCs w:val="24"/>
        </w:rPr>
        <w:t xml:space="preserve"> nyilvánította</w:t>
      </w:r>
      <w:r w:rsidRPr="00DA7CBC">
        <w:rPr>
          <w:rFonts w:ascii="Times New Roman" w:hAnsi="Times New Roman"/>
          <w:sz w:val="24"/>
          <w:szCs w:val="24"/>
        </w:rPr>
        <w:t xml:space="preserve"> június 7-ét az Élelmiszerbiztonság Világnapjává. A világnap lehetőséget ad arra, hogy felhívjuk a lakosság figyelmét az élelmiszereredetű betegségek megelőzés</w:t>
      </w:r>
      <w:r>
        <w:rPr>
          <w:rFonts w:ascii="Times New Roman" w:hAnsi="Times New Roman"/>
          <w:sz w:val="24"/>
          <w:szCs w:val="24"/>
        </w:rPr>
        <w:t>ének</w:t>
      </w:r>
      <w:r w:rsidRPr="00DA7CBC">
        <w:rPr>
          <w:rFonts w:ascii="Times New Roman" w:hAnsi="Times New Roman"/>
          <w:sz w:val="24"/>
          <w:szCs w:val="24"/>
        </w:rPr>
        <w:t xml:space="preserve"> fontosságára, hangsúlyozva, hogy az élelmiszerbiztonság javítja az emberek általános egészségi állapotát, fokozza a gazdasági jólétet és hozzájárul a fenntartható fejlődéshez. </w:t>
      </w:r>
    </w:p>
    <w:p w14:paraId="6145CD03" w14:textId="77777777" w:rsidR="00B37398" w:rsidRDefault="00B37398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9B8A2" w14:textId="2A60DE88" w:rsidR="00AA2989" w:rsidRDefault="00AA2989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CBC">
        <w:rPr>
          <w:rFonts w:ascii="Times New Roman" w:hAnsi="Times New Roman"/>
          <w:sz w:val="24"/>
          <w:szCs w:val="24"/>
        </w:rPr>
        <w:t>Az idei év</w:t>
      </w:r>
      <w:r>
        <w:rPr>
          <w:rFonts w:ascii="Times New Roman" w:hAnsi="Times New Roman"/>
          <w:sz w:val="24"/>
          <w:szCs w:val="24"/>
        </w:rPr>
        <w:t xml:space="preserve"> jelmondata, a</w:t>
      </w:r>
      <w:r w:rsidRPr="00DA7CBC">
        <w:rPr>
          <w:rFonts w:ascii="Times New Roman" w:hAnsi="Times New Roman"/>
          <w:sz w:val="24"/>
          <w:szCs w:val="24"/>
        </w:rPr>
        <w:t xml:space="preserve"> </w:t>
      </w:r>
      <w:r w:rsidRPr="00565709">
        <w:rPr>
          <w:rFonts w:ascii="Times New Roman" w:hAnsi="Times New Roman"/>
          <w:i/>
          <w:sz w:val="24"/>
          <w:szCs w:val="24"/>
        </w:rPr>
        <w:t>„Biztonságos élelmiszerrel az egészséges holnapért”</w:t>
      </w:r>
      <w:r>
        <w:rPr>
          <w:rFonts w:ascii="Times New Roman" w:hAnsi="Times New Roman"/>
          <w:sz w:val="24"/>
          <w:szCs w:val="24"/>
        </w:rPr>
        <w:t xml:space="preserve"> arra mutat rá</w:t>
      </w:r>
      <w:r w:rsidRPr="00DA7CBC">
        <w:rPr>
          <w:rFonts w:ascii="Times New Roman" w:hAnsi="Times New Roman"/>
          <w:sz w:val="24"/>
          <w:szCs w:val="24"/>
        </w:rPr>
        <w:t xml:space="preserve">, hogy a biztonságos élelmiszerek előállítása és fogyasztása hosszú távú előnyökkel jár. </w:t>
      </w:r>
      <w:r>
        <w:rPr>
          <w:rFonts w:ascii="Times New Roman" w:hAnsi="Times New Roman"/>
          <w:sz w:val="24"/>
          <w:szCs w:val="24"/>
        </w:rPr>
        <w:t>E fenntartható gondolkodásmód ihlette a Nébih ünnepi kezdeményezéseit is a klasszikus eszközökre alapozott ismeretterjesztéstől egészen a virtuális térbe helyezett közösségi médiakampányig.</w:t>
      </w:r>
    </w:p>
    <w:p w14:paraId="47BB3BDC" w14:textId="77777777" w:rsidR="00B37398" w:rsidRDefault="00B37398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CDD1E" w14:textId="4DD6E27A" w:rsidR="00AA2989" w:rsidRDefault="00AA2989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Büszkén mutatjuk be a tudatos sütés-főzés szerelmeseinek az Élelmiszerbiztonsági Világnap alkalmából megjelenő új szakácskönyvünket, amelyben Bernáth József séf receptjei mellett élelmiszerbiztonsági tippek, </w:t>
      </w:r>
      <w:proofErr w:type="spellStart"/>
      <w:r>
        <w:rPr>
          <w:rFonts w:ascii="Times New Roman" w:hAnsi="Times New Roman"/>
          <w:sz w:val="24"/>
          <w:szCs w:val="24"/>
        </w:rPr>
        <w:t>dietetikai</w:t>
      </w:r>
      <w:proofErr w:type="spellEnd"/>
      <w:r>
        <w:rPr>
          <w:rFonts w:ascii="Times New Roman" w:hAnsi="Times New Roman"/>
          <w:sz w:val="24"/>
          <w:szCs w:val="24"/>
        </w:rPr>
        <w:t xml:space="preserve"> tanácsok és maradékmentő ötletek jelentik a kuriózumot. A nyomtatott formátumú szakácskönyvet a Nébih közösségi felületein futó játékokon lehet majd megnyerni, illetve különféle rendezvényeinken ajándékozzuk meg vele a látogatókat. A világnap szellemisége így az év hátralévő részében is biztosan tovább él!</w:t>
      </w:r>
    </w:p>
    <w:p w14:paraId="59BE6680" w14:textId="77777777" w:rsidR="00B37398" w:rsidRDefault="00B37398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B9F90" w14:textId="5C3DD9F8" w:rsidR="00AA2989" w:rsidRDefault="00AA2989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Gondoltunk azokra is, akik az online térben mozognak igazán otthonosan. Elsősorban nekik készítettük</w:t>
      </w:r>
      <w:r w:rsidRPr="003B1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hyperlink r:id="rId8" w:history="1">
        <w:proofErr w:type="spellStart"/>
        <w:r w:rsidRPr="00633F20">
          <w:rPr>
            <w:rStyle w:val="Hiperhivatkozs"/>
            <w:rFonts w:ascii="Times New Roman" w:hAnsi="Times New Roman"/>
            <w:sz w:val="24"/>
            <w:szCs w:val="24"/>
          </w:rPr>
          <w:t>norovírus</w:t>
        </w:r>
        <w:proofErr w:type="spellEnd"/>
        <w:r w:rsidRPr="00633F20">
          <w:rPr>
            <w:rStyle w:val="Hiperhivatkozs"/>
            <w:rFonts w:ascii="Times New Roman" w:hAnsi="Times New Roman"/>
            <w:sz w:val="24"/>
            <w:szCs w:val="24"/>
          </w:rPr>
          <w:t>-fertőzés megelőzését célzó, szemléletformáló videónkat</w:t>
        </w:r>
      </w:hyperlink>
      <w:r>
        <w:rPr>
          <w:rFonts w:ascii="Times New Roman" w:hAnsi="Times New Roman"/>
          <w:sz w:val="24"/>
          <w:szCs w:val="24"/>
        </w:rPr>
        <w:t>, amelynek főszereplője a nemzetközi szinten ismert Arató András, azaz „</w:t>
      </w:r>
      <w:proofErr w:type="spellStart"/>
      <w:r>
        <w:rPr>
          <w:rFonts w:ascii="Times New Roman" w:hAnsi="Times New Roman"/>
          <w:sz w:val="24"/>
          <w:szCs w:val="24"/>
        </w:rPr>
        <w:t>Hide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Pain</w:t>
      </w:r>
      <w:proofErr w:type="spellEnd"/>
      <w:r>
        <w:rPr>
          <w:rFonts w:ascii="Times New Roman" w:hAnsi="Times New Roman"/>
          <w:sz w:val="24"/>
          <w:szCs w:val="24"/>
        </w:rPr>
        <w:t xml:space="preserve"> Harold”. A több nyelven feliratozott kisfilmet a Nébih YouTube csatornáján tesszük közzé. Mindezek mellett pedig több szakaszból álló közösségi médiakampányt is folytatunk, rövid ismeretterjesztő videókkal és pársoros, hasznos üzenetekkel.</w:t>
      </w:r>
    </w:p>
    <w:p w14:paraId="5C846D90" w14:textId="77777777" w:rsidR="00B37398" w:rsidRDefault="00B37398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54515" w14:textId="6B658E58" w:rsidR="00AA2989" w:rsidRDefault="00AA2989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E39">
        <w:rPr>
          <w:rFonts w:ascii="Times New Roman" w:hAnsi="Times New Roman"/>
          <w:sz w:val="24"/>
          <w:szCs w:val="24"/>
        </w:rPr>
        <w:t xml:space="preserve">Szeretettel ajánljuk az </w:t>
      </w:r>
      <w:bookmarkStart w:id="0" w:name="_GoBack"/>
      <w:bookmarkEnd w:id="0"/>
      <w:r w:rsidRPr="00645E39">
        <w:rPr>
          <w:rFonts w:ascii="Times New Roman" w:hAnsi="Times New Roman"/>
          <w:sz w:val="24"/>
          <w:szCs w:val="24"/>
        </w:rPr>
        <w:t>érdeklődők figyelmébe a 2021. évi Élelmiszerbiztonsági Világnaphoz kapcsolódó újdonságainkat!</w:t>
      </w:r>
      <w:r w:rsidR="0028389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83897" w:rsidRPr="00283897">
          <w:rPr>
            <w:rStyle w:val="Hiperhivatkozs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#</w:t>
        </w:r>
        <w:proofErr w:type="spellStart"/>
        <w:r w:rsidR="00283897" w:rsidRPr="00283897">
          <w:rPr>
            <w:rStyle w:val="Hiperhivatkozs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WorldFoodSafetyDay</w:t>
        </w:r>
        <w:proofErr w:type="spellEnd"/>
      </w:hyperlink>
    </w:p>
    <w:p w14:paraId="524387D5" w14:textId="77777777" w:rsidR="00B37398" w:rsidRDefault="00B37398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81470" w14:textId="4DC1DDED" w:rsidR="00AA2989" w:rsidRDefault="00AA2989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június 7.</w:t>
      </w:r>
    </w:p>
    <w:p w14:paraId="216B9AF3" w14:textId="21D01D33" w:rsidR="00B37398" w:rsidRDefault="00B37398" w:rsidP="00B37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Nemzeti Élelmiszerlánc-biztonsági Hivatal</w:t>
      </w:r>
    </w:p>
    <w:p w14:paraId="47FCE905" w14:textId="77777777" w:rsidR="00B37398" w:rsidRDefault="00B37398" w:rsidP="00B37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34F669" w14:textId="77777777" w:rsidR="00AA2989" w:rsidRDefault="00AA2989" w:rsidP="00AA2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Social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Media kampány</w:t>
      </w:r>
    </w:p>
    <w:p w14:paraId="25DDFF4D" w14:textId="77777777" w:rsidR="00AA2989" w:rsidRDefault="00633F20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A2989">
          <w:rPr>
            <w:rStyle w:val="Hiperhivatkozs"/>
            <w:rFonts w:ascii="Times New Roman" w:hAnsi="Times New Roman"/>
            <w:sz w:val="24"/>
            <w:szCs w:val="24"/>
          </w:rPr>
          <w:t>https://www.facebook.com/nebIh.hu</w:t>
        </w:r>
      </w:hyperlink>
    </w:p>
    <w:p w14:paraId="5097E8B1" w14:textId="77777777" w:rsidR="00AA2989" w:rsidRDefault="00633F20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A2989">
          <w:rPr>
            <w:rStyle w:val="Hiperhivatkozs"/>
            <w:rFonts w:ascii="Times New Roman" w:hAnsi="Times New Roman"/>
            <w:sz w:val="24"/>
            <w:szCs w:val="24"/>
          </w:rPr>
          <w:t>https://www.facebook.com/eteltcsakokosan</w:t>
        </w:r>
      </w:hyperlink>
    </w:p>
    <w:p w14:paraId="6EC69F39" w14:textId="77777777" w:rsidR="00AA2989" w:rsidRDefault="00633F20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A2989">
          <w:rPr>
            <w:rStyle w:val="Hiperhivatkozs"/>
            <w:rFonts w:ascii="Times New Roman" w:hAnsi="Times New Roman"/>
            <w:sz w:val="24"/>
            <w:szCs w:val="24"/>
          </w:rPr>
          <w:t>https://www.facebook.com/szupermenta</w:t>
        </w:r>
      </w:hyperlink>
    </w:p>
    <w:p w14:paraId="54D72E24" w14:textId="77777777" w:rsidR="00AA2989" w:rsidRDefault="00633F20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A2989">
          <w:rPr>
            <w:rStyle w:val="Hiperhivatkozs"/>
            <w:rFonts w:ascii="Times New Roman" w:hAnsi="Times New Roman"/>
            <w:sz w:val="24"/>
            <w:szCs w:val="24"/>
          </w:rPr>
          <w:t>https://www.facebook.com/maradeknelkul</w:t>
        </w:r>
      </w:hyperlink>
    </w:p>
    <w:p w14:paraId="5E11EC39" w14:textId="77777777" w:rsidR="00AA2989" w:rsidRDefault="00AA2989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03C0B" w14:textId="77777777" w:rsidR="00AA2989" w:rsidRDefault="00AA2989" w:rsidP="00AA2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csatorna – </w:t>
      </w:r>
      <w:proofErr w:type="spellStart"/>
      <w:r>
        <w:rPr>
          <w:rFonts w:ascii="Times New Roman" w:hAnsi="Times New Roman"/>
          <w:b/>
          <w:sz w:val="24"/>
          <w:szCs w:val="24"/>
        </w:rPr>
        <w:t>Norovírus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videó</w:t>
      </w:r>
    </w:p>
    <w:p w14:paraId="4E2C5D11" w14:textId="77777777" w:rsidR="00AA2989" w:rsidRPr="0062611B" w:rsidRDefault="00633F20" w:rsidP="00AA2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A2989">
          <w:rPr>
            <w:rStyle w:val="Hiperhivatkozs"/>
            <w:rFonts w:ascii="Times New Roman" w:hAnsi="Times New Roman"/>
            <w:sz w:val="24"/>
            <w:szCs w:val="24"/>
          </w:rPr>
          <w:t>https://www.youtube.com/watch?v=MBiqnKYJGmI</w:t>
        </w:r>
      </w:hyperlink>
    </w:p>
    <w:p w14:paraId="49A96CA1" w14:textId="448E363A" w:rsidR="00945830" w:rsidRPr="00CE412A" w:rsidRDefault="00945830" w:rsidP="00AA2989">
      <w:pPr>
        <w:pStyle w:val="Default"/>
        <w:jc w:val="center"/>
        <w:rPr>
          <w:rFonts w:ascii="Times New Roman" w:hAnsi="Times New Roman"/>
        </w:rPr>
      </w:pPr>
    </w:p>
    <w:sectPr w:rsidR="00945830" w:rsidRPr="00CE412A" w:rsidSect="002006F5">
      <w:headerReference w:type="default" r:id="rId15"/>
      <w:headerReference w:type="first" r:id="rId16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80E3" w14:textId="77777777" w:rsidR="00D97D5E" w:rsidRDefault="00D97D5E" w:rsidP="00D37AC1">
      <w:pPr>
        <w:spacing w:after="0" w:line="240" w:lineRule="auto"/>
      </w:pPr>
      <w:r>
        <w:separator/>
      </w:r>
    </w:p>
  </w:endnote>
  <w:endnote w:type="continuationSeparator" w:id="0">
    <w:p w14:paraId="18605427" w14:textId="77777777" w:rsidR="00D97D5E" w:rsidRDefault="00D97D5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763A" w14:textId="77777777" w:rsidR="00D97D5E" w:rsidRDefault="00D97D5E" w:rsidP="00D37AC1">
      <w:pPr>
        <w:spacing w:after="0" w:line="240" w:lineRule="auto"/>
      </w:pPr>
      <w:r>
        <w:separator/>
      </w:r>
    </w:p>
  </w:footnote>
  <w:footnote w:type="continuationSeparator" w:id="0">
    <w:p w14:paraId="7E7C6546" w14:textId="77777777" w:rsidR="00D97D5E" w:rsidRDefault="00D97D5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7CCEEAA7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5F35" w14:textId="77777777" w:rsidR="00FA1492" w:rsidRDefault="00FA149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FA1492">
                            <w:rPr>
                              <w:b/>
                              <w:sz w:val="16"/>
                            </w:rPr>
                            <w:t>Sajtószervezés</w:t>
                          </w:r>
                          <w:r>
                            <w:rPr>
                              <w:sz w:val="16"/>
                            </w:rPr>
                            <w:t xml:space="preserve">: </w:t>
                          </w:r>
                        </w:p>
                        <w:p w14:paraId="0737E556" w14:textId="4A61AA70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2559404F" w:rsidR="00837956" w:rsidRPr="00333B92" w:rsidRDefault="00837956" w:rsidP="00FA14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1FD45F35" w14:textId="77777777" w:rsidR="00FA1492" w:rsidRDefault="00FA149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FA1492">
                      <w:rPr>
                        <w:b/>
                        <w:sz w:val="16"/>
                      </w:rPr>
                      <w:t>Sajtószervezés</w:t>
                    </w:r>
                    <w:r>
                      <w:rPr>
                        <w:sz w:val="16"/>
                      </w:rPr>
                      <w:t xml:space="preserve">: </w:t>
                    </w:r>
                  </w:p>
                  <w:p w14:paraId="0737E556" w14:textId="4A61AA70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3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5D06C56A" w14:textId="2559404F" w:rsidR="00837956" w:rsidRPr="00333B92" w:rsidRDefault="00837956" w:rsidP="00FA1492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4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3897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3F20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2CE2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016E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989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37398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E8B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97D5E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  <w:style w:type="character" w:customStyle="1" w:styleId="A1">
    <w:name w:val="A1"/>
    <w:uiPriority w:val="99"/>
    <w:rsid w:val="0093016E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93016E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3016E"/>
    <w:pPr>
      <w:spacing w:line="241" w:lineRule="atLeast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iqnKYJGmI" TargetMode="External"/><Relationship Id="rId13" Type="http://schemas.openxmlformats.org/officeDocument/2006/relationships/hyperlink" Target="https://www.facebook.com/maradeknelku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zupermen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teltcsakokos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nebIh.hu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worldfoodsafetyday?__eep__=6&amp;__cft__%5b0%5d=AZUQbHcKHggR0Iwi5OVid8oz1Xem58a6hTJDlDcmPI8VQ0qX9lwbmVTojgG7-BjMXfb3tMR7rNhhwdMSeOTjHPfpv5zuqljHRZi_1uhFrKH_sswLPQBbY5ljyzu5M9PHMWbAxxUjCyArYYuEJUr8QT0jF3chEJ9trN0icIgGYQsxdpLcXlzTvDDJ6FbY1VQDrHofxRBoBMh4EjaXheF-3AM26DRKJlkyH-9X2R0exKvhpg&amp;__tn__=*NK-R" TargetMode="External"/><Relationship Id="rId14" Type="http://schemas.openxmlformats.org/officeDocument/2006/relationships/hyperlink" Target="https://www.youtube.com/watch?v=MBiqnKYJGm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bih@nebih.gov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FZS\AppData\Local\Microsoft\Windows\INetCache\Content.Outlook\MBPULWL8\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056F-F272-4C19-8552-75EE9A80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3326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Frum Zsuzsanna</cp:lastModifiedBy>
  <cp:revision>5</cp:revision>
  <cp:lastPrinted>2017-08-09T13:36:00Z</cp:lastPrinted>
  <dcterms:created xsi:type="dcterms:W3CDTF">2021-06-04T06:53:00Z</dcterms:created>
  <dcterms:modified xsi:type="dcterms:W3CDTF">2021-06-07T05:17:00Z</dcterms:modified>
</cp:coreProperties>
</file>