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98" w:rsidRDefault="00555F98" w:rsidP="00555F98">
      <w:pPr>
        <w:spacing w:after="0" w:line="240" w:lineRule="auto"/>
        <w:rPr>
          <w:b/>
          <w:sz w:val="36"/>
          <w:szCs w:val="28"/>
        </w:rPr>
      </w:pPr>
    </w:p>
    <w:p w:rsidR="00AC7206" w:rsidRDefault="00AC7206" w:rsidP="000652E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555C">
        <w:rPr>
          <w:b/>
          <w:bCs/>
          <w:sz w:val="28"/>
          <w:szCs w:val="28"/>
        </w:rPr>
        <w:t xml:space="preserve">Magyarországra is érkeztek </w:t>
      </w:r>
      <w:r>
        <w:rPr>
          <w:b/>
          <w:bCs/>
          <w:sz w:val="28"/>
          <w:szCs w:val="28"/>
        </w:rPr>
        <w:t xml:space="preserve">szalmonellával </w:t>
      </w:r>
      <w:r w:rsidRPr="0045555C">
        <w:rPr>
          <w:b/>
          <w:bCs/>
          <w:color w:val="000000"/>
          <w:sz w:val="28"/>
          <w:szCs w:val="28"/>
          <w:shd w:val="clear" w:color="auto" w:fill="FFFFFF"/>
        </w:rPr>
        <w:t xml:space="preserve">szennyezett </w:t>
      </w:r>
      <w:r w:rsidRPr="0045555C">
        <w:rPr>
          <w:b/>
          <w:bCs/>
          <w:sz w:val="28"/>
          <w:szCs w:val="28"/>
        </w:rPr>
        <w:t>Kinder csokoládétermékek</w:t>
      </w:r>
    </w:p>
    <w:p w:rsidR="000652EE" w:rsidRPr="0045555C" w:rsidRDefault="000652EE" w:rsidP="000652E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C7206" w:rsidRDefault="00AC7206" w:rsidP="000652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Az Európai Unió t</w:t>
      </w:r>
      <w:r w:rsidRPr="0045555C">
        <w:rPr>
          <w:b/>
          <w:sz w:val="24"/>
          <w:szCs w:val="24"/>
        </w:rPr>
        <w:t>öbb tagállam</w:t>
      </w:r>
      <w:r>
        <w:rPr>
          <w:b/>
          <w:sz w:val="24"/>
          <w:szCs w:val="24"/>
        </w:rPr>
        <w:t>á</w:t>
      </w:r>
      <w:r w:rsidRPr="0045555C">
        <w:rPr>
          <w:b/>
          <w:sz w:val="24"/>
          <w:szCs w:val="24"/>
        </w:rPr>
        <w:t xml:space="preserve">ban jelentettek </w:t>
      </w:r>
      <w:r w:rsidRPr="0045555C">
        <w:rPr>
          <w:b/>
          <w:i/>
          <w:iCs/>
          <w:sz w:val="24"/>
          <w:szCs w:val="24"/>
        </w:rPr>
        <w:t xml:space="preserve">Salmonella </w:t>
      </w:r>
      <w:proofErr w:type="spellStart"/>
      <w:r w:rsidRPr="000932E1">
        <w:rPr>
          <w:b/>
          <w:i/>
          <w:iCs/>
          <w:sz w:val="24"/>
          <w:szCs w:val="24"/>
        </w:rPr>
        <w:t>Typhimurium</w:t>
      </w:r>
      <w:proofErr w:type="spellEnd"/>
      <w:r w:rsidRPr="000932E1">
        <w:rPr>
          <w:b/>
          <w:i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okozta</w:t>
      </w:r>
      <w:r w:rsidRPr="0045555C">
        <w:rPr>
          <w:b/>
          <w:sz w:val="24"/>
          <w:szCs w:val="24"/>
        </w:rPr>
        <w:t xml:space="preserve"> megbetegedéseket</w:t>
      </w:r>
      <w:r>
        <w:rPr>
          <w:b/>
          <w:sz w:val="24"/>
          <w:szCs w:val="24"/>
        </w:rPr>
        <w:t>, amelyekről bebizonyosodott, hogy</w:t>
      </w:r>
      <w:r w:rsidRPr="0045555C">
        <w:rPr>
          <w:b/>
          <w:sz w:val="24"/>
          <w:szCs w:val="24"/>
        </w:rPr>
        <w:t xml:space="preserve"> a belga </w:t>
      </w:r>
      <w:proofErr w:type="spellStart"/>
      <w:r w:rsidRPr="0045555C">
        <w:rPr>
          <w:b/>
          <w:sz w:val="24"/>
          <w:szCs w:val="24"/>
        </w:rPr>
        <w:t>Arlon</w:t>
      </w:r>
      <w:proofErr w:type="spellEnd"/>
      <w:r w:rsidRPr="0045555C">
        <w:rPr>
          <w:b/>
          <w:sz w:val="24"/>
          <w:szCs w:val="24"/>
        </w:rPr>
        <w:t xml:space="preserve"> üzemben készült</w:t>
      </w:r>
      <w:r>
        <w:rPr>
          <w:b/>
          <w:sz w:val="24"/>
          <w:szCs w:val="24"/>
        </w:rPr>
        <w:t>,</w:t>
      </w:r>
      <w:r w:rsidRPr="0045555C">
        <w:rPr>
          <w:b/>
          <w:sz w:val="24"/>
          <w:szCs w:val="24"/>
        </w:rPr>
        <w:t xml:space="preserve"> különféle Kinder csokoládétermékekhez köt</w:t>
      </w:r>
      <w:r>
        <w:rPr>
          <w:b/>
          <w:sz w:val="24"/>
          <w:szCs w:val="24"/>
        </w:rPr>
        <w:t>hetők</w:t>
      </w:r>
      <w:r w:rsidRPr="0045555C">
        <w:rPr>
          <w:b/>
          <w:sz w:val="24"/>
          <w:szCs w:val="24"/>
        </w:rPr>
        <w:t xml:space="preserve">. A belga </w:t>
      </w:r>
      <w:r>
        <w:rPr>
          <w:b/>
          <w:sz w:val="24"/>
          <w:szCs w:val="24"/>
        </w:rPr>
        <w:t xml:space="preserve">élelmiszerbiztonsági </w:t>
      </w:r>
      <w:r w:rsidRPr="0045555C">
        <w:rPr>
          <w:b/>
          <w:sz w:val="24"/>
          <w:szCs w:val="24"/>
        </w:rPr>
        <w:t xml:space="preserve">hatóság kivizsgálása alapján Magyarországra is érkeztek szennyezett termékek. A Nébih megkezdte az érintett termékek </w:t>
      </w:r>
      <w:proofErr w:type="spellStart"/>
      <w:r w:rsidRPr="0045555C">
        <w:rPr>
          <w:b/>
          <w:sz w:val="24"/>
          <w:szCs w:val="24"/>
        </w:rPr>
        <w:t>nyomonkövetési</w:t>
      </w:r>
      <w:proofErr w:type="spellEnd"/>
      <w:r w:rsidRPr="0045555C">
        <w:rPr>
          <w:b/>
          <w:sz w:val="24"/>
          <w:szCs w:val="24"/>
        </w:rPr>
        <w:t xml:space="preserve"> vizsgálatát, a pontos </w:t>
      </w:r>
      <w:r>
        <w:rPr>
          <w:b/>
          <w:sz w:val="24"/>
          <w:szCs w:val="24"/>
        </w:rPr>
        <w:t>termék</w:t>
      </w:r>
      <w:r w:rsidRPr="0045555C">
        <w:rPr>
          <w:b/>
          <w:sz w:val="24"/>
          <w:szCs w:val="24"/>
        </w:rPr>
        <w:t xml:space="preserve">adatokról </w:t>
      </w:r>
      <w:r>
        <w:rPr>
          <w:b/>
          <w:sz w:val="24"/>
          <w:szCs w:val="24"/>
        </w:rPr>
        <w:t>a hivatal honlapján</w:t>
      </w:r>
      <w:r w:rsidRPr="004555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tájékozódhatnak a vásárlók</w:t>
      </w:r>
      <w:r w:rsidRPr="0045555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A táblázatot folyamatosan frissítjük.</w:t>
      </w:r>
    </w:p>
    <w:p w:rsidR="000652EE" w:rsidRPr="0045555C" w:rsidRDefault="000652EE" w:rsidP="000652EE">
      <w:pPr>
        <w:spacing w:after="0" w:line="240" w:lineRule="auto"/>
        <w:rPr>
          <w:b/>
          <w:sz w:val="24"/>
          <w:szCs w:val="24"/>
        </w:rPr>
      </w:pPr>
    </w:p>
    <w:p w:rsidR="00AC7206" w:rsidRDefault="00AC7206" w:rsidP="000652EE">
      <w:pPr>
        <w:spacing w:after="0" w:line="240" w:lineRule="auto"/>
        <w:rPr>
          <w:sz w:val="24"/>
          <w:szCs w:val="24"/>
        </w:rPr>
      </w:pPr>
      <w:r w:rsidRPr="00AC7206">
        <w:rPr>
          <w:sz w:val="24"/>
          <w:szCs w:val="24"/>
        </w:rPr>
        <w:t xml:space="preserve">A </w:t>
      </w:r>
      <w:proofErr w:type="spellStart"/>
      <w:r w:rsidRPr="00AC7206">
        <w:rPr>
          <w:sz w:val="24"/>
          <w:szCs w:val="24"/>
        </w:rPr>
        <w:t>Ferrero</w:t>
      </w:r>
      <w:proofErr w:type="spellEnd"/>
      <w:r w:rsidRPr="00AC7206">
        <w:rPr>
          <w:sz w:val="24"/>
          <w:szCs w:val="24"/>
        </w:rPr>
        <w:t xml:space="preserve"> Magyarország Kereskedelmi Kft. tájékoztatása alapján hazánkban eddig az alábbi azonosító adatokkal rendelkező termékek érintettek a visszahívásban:</w:t>
      </w:r>
      <w:r w:rsidRPr="0045555C">
        <w:rPr>
          <w:sz w:val="24"/>
          <w:szCs w:val="24"/>
        </w:rPr>
        <w:t xml:space="preserve"> </w:t>
      </w:r>
    </w:p>
    <w:p w:rsidR="000652EE" w:rsidRPr="0045555C" w:rsidRDefault="000652EE" w:rsidP="000652EE">
      <w:pPr>
        <w:spacing w:after="0" w:line="240" w:lineRule="auto"/>
        <w:rPr>
          <w:sz w:val="24"/>
          <w:szCs w:val="24"/>
        </w:rPr>
      </w:pPr>
    </w:p>
    <w:p w:rsidR="00AC7206" w:rsidRPr="0045555C" w:rsidRDefault="00AC7206" w:rsidP="000652EE">
      <w:pPr>
        <w:pStyle w:val="Default"/>
        <w:spacing w:line="240" w:lineRule="auto"/>
        <w:rPr>
          <w:rFonts w:ascii="Times New Roman" w:hAnsi="Times New Roman" w:cs="Times New Roman"/>
        </w:rPr>
      </w:pPr>
      <w:r w:rsidRPr="0045555C">
        <w:rPr>
          <w:rFonts w:ascii="Times New Roman" w:hAnsi="Times New Roman" w:cs="Times New Roman"/>
        </w:rPr>
        <w:t xml:space="preserve">Kinder </w:t>
      </w:r>
      <w:proofErr w:type="spellStart"/>
      <w:r w:rsidRPr="0045555C">
        <w:rPr>
          <w:rFonts w:ascii="Times New Roman" w:hAnsi="Times New Roman" w:cs="Times New Roman"/>
        </w:rPr>
        <w:t>Schokobons</w:t>
      </w:r>
      <w:proofErr w:type="spellEnd"/>
      <w:r w:rsidRPr="0045555C">
        <w:rPr>
          <w:rFonts w:ascii="Times New Roman" w:hAnsi="Times New Roman" w:cs="Times New Roman"/>
        </w:rPr>
        <w:t xml:space="preserve"> 46g, 125g, 200g, 300g, </w:t>
      </w:r>
    </w:p>
    <w:p w:rsidR="00AC7206" w:rsidRPr="0045555C" w:rsidRDefault="00AC7206" w:rsidP="000652EE">
      <w:pPr>
        <w:pStyle w:val="Default"/>
        <w:spacing w:line="240" w:lineRule="auto"/>
        <w:rPr>
          <w:rFonts w:ascii="Times New Roman" w:hAnsi="Times New Roman" w:cs="Times New Roman"/>
        </w:rPr>
      </w:pPr>
      <w:r w:rsidRPr="0045555C">
        <w:rPr>
          <w:rFonts w:ascii="Times New Roman" w:hAnsi="Times New Roman" w:cs="Times New Roman"/>
        </w:rPr>
        <w:t xml:space="preserve">Kinder </w:t>
      </w:r>
      <w:proofErr w:type="spellStart"/>
      <w:r w:rsidRPr="0045555C">
        <w:rPr>
          <w:rFonts w:ascii="Times New Roman" w:hAnsi="Times New Roman" w:cs="Times New Roman"/>
        </w:rPr>
        <w:t>Surprise</w:t>
      </w:r>
      <w:proofErr w:type="spellEnd"/>
      <w:r w:rsidRPr="0045555C">
        <w:rPr>
          <w:rFonts w:ascii="Times New Roman" w:hAnsi="Times New Roman" w:cs="Times New Roman"/>
        </w:rPr>
        <w:t xml:space="preserve"> Maxi 100g, </w:t>
      </w:r>
    </w:p>
    <w:p w:rsidR="00AC7206" w:rsidRPr="0045555C" w:rsidRDefault="00AC7206" w:rsidP="000652EE">
      <w:pPr>
        <w:pStyle w:val="Default"/>
        <w:spacing w:line="240" w:lineRule="auto"/>
        <w:rPr>
          <w:rFonts w:ascii="Times New Roman" w:hAnsi="Times New Roman" w:cs="Times New Roman"/>
        </w:rPr>
      </w:pPr>
      <w:r w:rsidRPr="0045555C">
        <w:rPr>
          <w:rFonts w:ascii="Times New Roman" w:hAnsi="Times New Roman" w:cs="Times New Roman"/>
        </w:rPr>
        <w:t xml:space="preserve">Kinder Mix 198g, </w:t>
      </w:r>
    </w:p>
    <w:p w:rsidR="00AC7206" w:rsidRPr="0045555C" w:rsidRDefault="00AC7206" w:rsidP="000652EE">
      <w:pPr>
        <w:pStyle w:val="Default"/>
        <w:spacing w:line="240" w:lineRule="auto"/>
        <w:rPr>
          <w:rFonts w:ascii="Times New Roman" w:hAnsi="Times New Roman" w:cs="Times New Roman"/>
        </w:rPr>
      </w:pPr>
      <w:r w:rsidRPr="0045555C">
        <w:rPr>
          <w:rFonts w:ascii="Times New Roman" w:hAnsi="Times New Roman" w:cs="Times New Roman"/>
        </w:rPr>
        <w:t xml:space="preserve">Kinder Maxi Mix 133g, </w:t>
      </w:r>
    </w:p>
    <w:p w:rsidR="00AC7206" w:rsidRPr="0045555C" w:rsidRDefault="00AC7206" w:rsidP="000652EE">
      <w:pPr>
        <w:pStyle w:val="Default"/>
        <w:spacing w:line="240" w:lineRule="auto"/>
        <w:rPr>
          <w:rFonts w:ascii="Times New Roman" w:hAnsi="Times New Roman" w:cs="Times New Roman"/>
        </w:rPr>
      </w:pPr>
      <w:r w:rsidRPr="0045555C">
        <w:rPr>
          <w:rFonts w:ascii="Times New Roman" w:hAnsi="Times New Roman" w:cs="Times New Roman"/>
        </w:rPr>
        <w:t xml:space="preserve">Kinder Mini </w:t>
      </w:r>
      <w:proofErr w:type="spellStart"/>
      <w:r w:rsidRPr="0045555C">
        <w:rPr>
          <w:rFonts w:ascii="Times New Roman" w:hAnsi="Times New Roman" w:cs="Times New Roman"/>
        </w:rPr>
        <w:t>Eggs</w:t>
      </w:r>
      <w:proofErr w:type="spellEnd"/>
      <w:r w:rsidRPr="0045555C">
        <w:rPr>
          <w:rFonts w:ascii="Times New Roman" w:hAnsi="Times New Roman" w:cs="Times New Roman"/>
        </w:rPr>
        <w:t xml:space="preserve"> 250g, </w:t>
      </w:r>
    </w:p>
    <w:p w:rsidR="00AC7206" w:rsidRPr="0045555C" w:rsidRDefault="00AC7206" w:rsidP="000652EE">
      <w:pPr>
        <w:spacing w:after="0" w:line="240" w:lineRule="auto"/>
        <w:rPr>
          <w:sz w:val="24"/>
          <w:szCs w:val="24"/>
        </w:rPr>
      </w:pPr>
      <w:r w:rsidRPr="0045555C">
        <w:rPr>
          <w:sz w:val="24"/>
          <w:szCs w:val="24"/>
        </w:rPr>
        <w:t xml:space="preserve">Kinder Happy </w:t>
      </w:r>
      <w:proofErr w:type="spellStart"/>
      <w:r w:rsidRPr="0045555C">
        <w:rPr>
          <w:sz w:val="24"/>
          <w:szCs w:val="24"/>
        </w:rPr>
        <w:t>Moments</w:t>
      </w:r>
      <w:proofErr w:type="spellEnd"/>
      <w:r w:rsidRPr="0045555C">
        <w:rPr>
          <w:sz w:val="24"/>
          <w:szCs w:val="24"/>
        </w:rPr>
        <w:t xml:space="preserve"> 133g, 162g, 347g</w:t>
      </w:r>
    </w:p>
    <w:p w:rsidR="000652EE" w:rsidRDefault="000652EE" w:rsidP="000652EE">
      <w:pPr>
        <w:spacing w:after="0" w:line="240" w:lineRule="auto"/>
        <w:rPr>
          <w:sz w:val="24"/>
          <w:szCs w:val="24"/>
        </w:rPr>
      </w:pPr>
    </w:p>
    <w:p w:rsidR="00AC7206" w:rsidRPr="0045555C" w:rsidRDefault="00AC7206" w:rsidP="000652EE">
      <w:pPr>
        <w:spacing w:after="0" w:line="240" w:lineRule="auto"/>
        <w:rPr>
          <w:sz w:val="24"/>
          <w:szCs w:val="24"/>
        </w:rPr>
      </w:pPr>
      <w:r w:rsidRPr="0045555C">
        <w:rPr>
          <w:sz w:val="24"/>
          <w:szCs w:val="24"/>
        </w:rPr>
        <w:t>A Nébih arra kéri a vásárlókat, hogy amennyiben a megadott termékek</w:t>
      </w:r>
      <w:r>
        <w:rPr>
          <w:sz w:val="24"/>
          <w:szCs w:val="24"/>
        </w:rPr>
        <w:t xml:space="preserve"> bármelyikéből vásároltak</w:t>
      </w:r>
      <w:r w:rsidRPr="0045555C">
        <w:rPr>
          <w:sz w:val="24"/>
          <w:szCs w:val="24"/>
        </w:rPr>
        <w:t xml:space="preserve">, ne fogyasszák </w:t>
      </w:r>
      <w:r>
        <w:rPr>
          <w:sz w:val="24"/>
          <w:szCs w:val="24"/>
        </w:rPr>
        <w:t xml:space="preserve">azt </w:t>
      </w:r>
      <w:r w:rsidRPr="0045555C">
        <w:rPr>
          <w:sz w:val="24"/>
          <w:szCs w:val="24"/>
        </w:rPr>
        <w:t xml:space="preserve">el! </w:t>
      </w:r>
      <w:r>
        <w:rPr>
          <w:sz w:val="24"/>
          <w:szCs w:val="24"/>
        </w:rPr>
        <w:t>Kérdéseikkel és panaszaikkal f</w:t>
      </w:r>
      <w:r w:rsidRPr="0045555C">
        <w:rPr>
          <w:sz w:val="24"/>
          <w:szCs w:val="24"/>
        </w:rPr>
        <w:t xml:space="preserve">orduljanak a </w:t>
      </w:r>
      <w:proofErr w:type="spellStart"/>
      <w:r w:rsidRPr="0045555C">
        <w:rPr>
          <w:sz w:val="24"/>
          <w:szCs w:val="24"/>
        </w:rPr>
        <w:t>Ferrero</w:t>
      </w:r>
      <w:proofErr w:type="spellEnd"/>
      <w:r w:rsidRPr="0045555C">
        <w:rPr>
          <w:sz w:val="24"/>
          <w:szCs w:val="24"/>
        </w:rPr>
        <w:t xml:space="preserve"> Magyarország Kft. fogyasztóvédelmi csoportjához (</w:t>
      </w:r>
      <w:r w:rsidRPr="00EB1319">
        <w:rPr>
          <w:sz w:val="24"/>
          <w:szCs w:val="24"/>
        </w:rPr>
        <w:t>elérhetőség:</w:t>
      </w:r>
      <w:r w:rsidRPr="0045555C">
        <w:rPr>
          <w:sz w:val="24"/>
          <w:szCs w:val="24"/>
        </w:rPr>
        <w:t> </w:t>
      </w:r>
      <w:hyperlink r:id="rId11" w:tgtFrame="_blank" w:history="1">
        <w:r w:rsidR="00EB1319" w:rsidRPr="00EB1319">
          <w:rPr>
            <w:rStyle w:val="Hiperhivatkozs"/>
            <w:sz w:val="24"/>
            <w:szCs w:val="24"/>
          </w:rPr>
          <w:t>https://www.ferrero.hu/ferrero-care/</w:t>
        </w:r>
      </w:hyperlink>
      <w:bookmarkStart w:id="0" w:name="_GoBack"/>
      <w:bookmarkEnd w:id="0"/>
      <w:r w:rsidRPr="0045555C">
        <w:rPr>
          <w:sz w:val="24"/>
          <w:szCs w:val="24"/>
        </w:rPr>
        <w:t>)</w:t>
      </w:r>
    </w:p>
    <w:p w:rsidR="000652EE" w:rsidRDefault="000652EE" w:rsidP="000652EE">
      <w:pPr>
        <w:spacing w:after="0" w:line="240" w:lineRule="auto"/>
        <w:rPr>
          <w:sz w:val="24"/>
          <w:szCs w:val="24"/>
        </w:rPr>
      </w:pPr>
    </w:p>
    <w:p w:rsidR="00AC7206" w:rsidRDefault="00AC7206" w:rsidP="000652EE">
      <w:pPr>
        <w:spacing w:after="0" w:line="240" w:lineRule="auto"/>
        <w:rPr>
          <w:sz w:val="24"/>
          <w:szCs w:val="24"/>
        </w:rPr>
      </w:pPr>
      <w:r w:rsidRPr="00AC7206">
        <w:rPr>
          <w:sz w:val="24"/>
          <w:szCs w:val="24"/>
        </w:rPr>
        <w:t>Az érintett termékek azonosító adatai elérhetők a Nébih honlapján:</w:t>
      </w:r>
    </w:p>
    <w:p w:rsidR="008364D3" w:rsidRPr="0045555C" w:rsidRDefault="008364D3" w:rsidP="000652EE">
      <w:pPr>
        <w:spacing w:after="0" w:line="240" w:lineRule="auto"/>
        <w:rPr>
          <w:sz w:val="24"/>
          <w:szCs w:val="24"/>
        </w:rPr>
      </w:pPr>
      <w:hyperlink r:id="rId12" w:history="1">
        <w:r w:rsidRPr="005163C2">
          <w:rPr>
            <w:rStyle w:val="Hiperhivatkozs"/>
            <w:sz w:val="24"/>
            <w:szCs w:val="24"/>
          </w:rPr>
          <w:t>https://portal.nebih.gov.hu/-/magyarorszagra-is-erkeztek-szalmonellaval-szennyezett-kinder-csokoladetermekek</w:t>
        </w:r>
      </w:hyperlink>
      <w:r>
        <w:rPr>
          <w:sz w:val="24"/>
          <w:szCs w:val="24"/>
        </w:rPr>
        <w:t xml:space="preserve"> </w:t>
      </w:r>
    </w:p>
    <w:p w:rsidR="000652EE" w:rsidRDefault="000652EE" w:rsidP="000652EE">
      <w:pPr>
        <w:spacing w:after="0" w:line="240" w:lineRule="auto"/>
        <w:rPr>
          <w:b/>
          <w:bCs/>
          <w:sz w:val="24"/>
          <w:szCs w:val="24"/>
        </w:rPr>
      </w:pPr>
    </w:p>
    <w:p w:rsidR="00AC7206" w:rsidRPr="0045555C" w:rsidRDefault="00AC7206" w:rsidP="000652EE">
      <w:pPr>
        <w:spacing w:after="0" w:line="240" w:lineRule="auto"/>
        <w:rPr>
          <w:b/>
          <w:bCs/>
          <w:sz w:val="24"/>
          <w:szCs w:val="24"/>
        </w:rPr>
      </w:pPr>
      <w:r w:rsidRPr="0045555C">
        <w:rPr>
          <w:b/>
          <w:bCs/>
          <w:sz w:val="24"/>
          <w:szCs w:val="24"/>
        </w:rPr>
        <w:t>A tünetekről:</w:t>
      </w:r>
    </w:p>
    <w:p w:rsidR="00AC7206" w:rsidRPr="0045555C" w:rsidRDefault="00AC7206" w:rsidP="000652EE">
      <w:pPr>
        <w:spacing w:after="0" w:line="240" w:lineRule="auto"/>
        <w:rPr>
          <w:sz w:val="24"/>
          <w:szCs w:val="24"/>
        </w:rPr>
      </w:pPr>
      <w:r w:rsidRPr="0045555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Salmonella okozta </w:t>
      </w:r>
      <w:r w:rsidRPr="0045555C">
        <w:rPr>
          <w:sz w:val="24"/>
          <w:szCs w:val="24"/>
        </w:rPr>
        <w:t>fertőzés jellemző tünetei a hasmenés, hányás, magas láz, de enyhébb esetben csak hőemelkedés, levertség tapasztalható, egyéntől függően a fertőzés tünetmentes is maradhat.</w:t>
      </w:r>
    </w:p>
    <w:p w:rsidR="000652EE" w:rsidRDefault="000652EE" w:rsidP="000652EE">
      <w:pPr>
        <w:spacing w:after="0" w:line="240" w:lineRule="auto"/>
        <w:rPr>
          <w:sz w:val="24"/>
          <w:szCs w:val="24"/>
        </w:rPr>
      </w:pPr>
    </w:p>
    <w:p w:rsidR="00AC7206" w:rsidRPr="0045555C" w:rsidRDefault="00AC7206" w:rsidP="000652EE">
      <w:pPr>
        <w:spacing w:after="0" w:line="240" w:lineRule="auto"/>
        <w:rPr>
          <w:sz w:val="24"/>
          <w:szCs w:val="24"/>
        </w:rPr>
      </w:pPr>
      <w:r w:rsidRPr="0045555C">
        <w:rPr>
          <w:sz w:val="24"/>
          <w:szCs w:val="24"/>
        </w:rPr>
        <w:t xml:space="preserve">A Salmonelláról </w:t>
      </w:r>
      <w:r>
        <w:rPr>
          <w:sz w:val="24"/>
          <w:szCs w:val="24"/>
        </w:rPr>
        <w:t xml:space="preserve">a </w:t>
      </w:r>
      <w:hyperlink r:id="rId13" w:history="1">
        <w:r w:rsidRPr="00552C2D">
          <w:rPr>
            <w:rStyle w:val="Hiperhivatkozs"/>
            <w:sz w:val="24"/>
            <w:szCs w:val="24"/>
          </w:rPr>
          <w:t>Nébih</w:t>
        </w:r>
        <w:r>
          <w:rPr>
            <w:rStyle w:val="Hiperhivatkozs"/>
            <w:sz w:val="24"/>
            <w:szCs w:val="24"/>
          </w:rPr>
          <w:t xml:space="preserve"> Veszélyzóna adatbázisában</w:t>
        </w:r>
      </w:hyperlink>
      <w:r w:rsidRPr="0045555C">
        <w:rPr>
          <w:sz w:val="24"/>
          <w:szCs w:val="24"/>
        </w:rPr>
        <w:t xml:space="preserve"> olvashatnak</w:t>
      </w:r>
      <w:r>
        <w:rPr>
          <w:sz w:val="24"/>
          <w:szCs w:val="24"/>
        </w:rPr>
        <w:t xml:space="preserve"> bővebben</w:t>
      </w:r>
      <w:r w:rsidRPr="0045555C">
        <w:rPr>
          <w:sz w:val="24"/>
          <w:szCs w:val="24"/>
        </w:rPr>
        <w:t>.</w:t>
      </w:r>
    </w:p>
    <w:p w:rsidR="00B505C2" w:rsidRDefault="00B505C2" w:rsidP="000652EE">
      <w:pPr>
        <w:spacing w:after="0" w:line="240" w:lineRule="auto"/>
        <w:rPr>
          <w:sz w:val="24"/>
          <w:szCs w:val="24"/>
        </w:rPr>
      </w:pPr>
    </w:p>
    <w:p w:rsidR="00555F98" w:rsidRPr="0093016E" w:rsidRDefault="00555F98" w:rsidP="000652EE">
      <w:pPr>
        <w:spacing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3016E">
        <w:rPr>
          <w:sz w:val="24"/>
          <w:szCs w:val="24"/>
        </w:rPr>
        <w:t xml:space="preserve">. </w:t>
      </w:r>
      <w:r w:rsidR="00F2563B">
        <w:rPr>
          <w:sz w:val="24"/>
          <w:szCs w:val="24"/>
        </w:rPr>
        <w:t>április</w:t>
      </w:r>
      <w:r w:rsidR="000C5CF4">
        <w:rPr>
          <w:sz w:val="24"/>
          <w:szCs w:val="24"/>
        </w:rPr>
        <w:t xml:space="preserve"> </w:t>
      </w:r>
      <w:r w:rsidR="00AC7206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555F98" w:rsidRPr="0093016E" w:rsidRDefault="00555F98" w:rsidP="000652EE">
      <w:pPr>
        <w:spacing w:after="0" w:line="240" w:lineRule="auto"/>
        <w:jc w:val="right"/>
        <w:rPr>
          <w:sz w:val="24"/>
          <w:szCs w:val="24"/>
        </w:rPr>
      </w:pPr>
    </w:p>
    <w:p w:rsidR="008D2331" w:rsidRPr="00A975C3" w:rsidRDefault="00555F98" w:rsidP="000652EE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sectPr w:rsidR="008D2331" w:rsidRPr="00A975C3" w:rsidSect="00E572BC">
      <w:headerReference w:type="default" r:id="rId14"/>
      <w:headerReference w:type="first" r:id="rId15"/>
      <w:footerReference w:type="first" r:id="rId16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B8E" w:rsidRDefault="002D4B8E" w:rsidP="00D37AC1">
      <w:pPr>
        <w:spacing w:after="0" w:line="240" w:lineRule="auto"/>
      </w:pPr>
      <w:r>
        <w:separator/>
      </w:r>
    </w:p>
  </w:endnote>
  <w:endnote w:type="continuationSeparator" w:id="0">
    <w:p w:rsidR="002D4B8E" w:rsidRDefault="002D4B8E" w:rsidP="00D37AC1">
      <w:pPr>
        <w:spacing w:after="0" w:line="240" w:lineRule="auto"/>
      </w:pPr>
      <w:r>
        <w:continuationSeparator/>
      </w:r>
    </w:p>
  </w:endnote>
  <w:endnote w:type="continuationNotice" w:id="1">
    <w:p w:rsidR="002D4B8E" w:rsidRDefault="002D4B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B8E" w:rsidRDefault="002D4B8E" w:rsidP="00D37AC1">
      <w:pPr>
        <w:spacing w:after="0" w:line="240" w:lineRule="auto"/>
      </w:pPr>
      <w:r>
        <w:separator/>
      </w:r>
    </w:p>
  </w:footnote>
  <w:footnote w:type="continuationSeparator" w:id="0">
    <w:p w:rsidR="002D4B8E" w:rsidRDefault="002D4B8E" w:rsidP="00D37AC1">
      <w:pPr>
        <w:spacing w:after="0" w:line="240" w:lineRule="auto"/>
      </w:pPr>
      <w:r>
        <w:continuationSeparator/>
      </w:r>
    </w:p>
  </w:footnote>
  <w:footnote w:type="continuationNotice" w:id="1">
    <w:p w:rsidR="002D4B8E" w:rsidRDefault="002D4B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98" w:rsidRDefault="00555F98">
    <w:pPr>
      <w:pStyle w:val="lfej"/>
    </w:pPr>
    <w:r w:rsidRPr="00555F98">
      <w:rPr>
        <w:noProof/>
        <w:lang w:eastAsia="hu-HU"/>
      </w:rPr>
      <w:drawing>
        <wp:inline distT="0" distB="0" distL="0" distR="0">
          <wp:extent cx="5760720" cy="573039"/>
          <wp:effectExtent l="19050" t="0" r="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2EE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56C6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4B8E"/>
    <w:rsid w:val="002D66FF"/>
    <w:rsid w:val="002E2DD8"/>
    <w:rsid w:val="002E2F78"/>
    <w:rsid w:val="002E55C6"/>
    <w:rsid w:val="002E6585"/>
    <w:rsid w:val="002E77C5"/>
    <w:rsid w:val="002F001E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567BD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2C0A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1674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459A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364D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20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05C2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284F"/>
    <w:rsid w:val="00B832EF"/>
    <w:rsid w:val="00B8416A"/>
    <w:rsid w:val="00B8437F"/>
    <w:rsid w:val="00B85FD5"/>
    <w:rsid w:val="00B91701"/>
    <w:rsid w:val="00B918DF"/>
    <w:rsid w:val="00BA054E"/>
    <w:rsid w:val="00BA17AA"/>
    <w:rsid w:val="00BA2EA7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319"/>
    <w:rsid w:val="00EB1A3F"/>
    <w:rsid w:val="00EB3992"/>
    <w:rsid w:val="00EB3C01"/>
    <w:rsid w:val="00EB4B7E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563B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49B06BE"/>
  <w15:docId w15:val="{673575B3-47CE-4E63-B911-422295E6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A1">
    <w:name w:val="A1"/>
    <w:uiPriority w:val="99"/>
    <w:rsid w:val="00F2563B"/>
    <w:rPr>
      <w:b/>
      <w:bCs/>
      <w:i/>
      <w:iCs/>
      <w:color w:val="000000"/>
      <w:sz w:val="16"/>
      <w:szCs w:val="16"/>
    </w:rPr>
  </w:style>
  <w:style w:type="character" w:customStyle="1" w:styleId="A2">
    <w:name w:val="A2"/>
    <w:uiPriority w:val="99"/>
    <w:rsid w:val="00F2563B"/>
    <w:rPr>
      <w:rFonts w:ascii="Calibri Light" w:hAnsi="Calibri Light" w:cs="Calibri Light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F2563B"/>
    <w:pPr>
      <w:widowControl/>
      <w:spacing w:line="241" w:lineRule="atLeast"/>
      <w:jc w:val="left"/>
      <w:textAlignment w:val="auto"/>
    </w:pPr>
    <w:rPr>
      <w:rFonts w:ascii="Calibri" w:eastAsia="Calibri" w:hAnsi="Calibri" w:cs="Calibri"/>
      <w:color w:val="auto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836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nebih.gov.hu/veszelyzona?p_p_id=com_liferay_dynamic_data_lists_web_portlet_DDLDisplayPortlet_INSTANCE_UVUpLWPxptBA&amp;p_p_lifecycle=0&amp;p_p_state=maximized&amp;p_p_mode=view&amp;_com_liferay_dynamic_data_lists_web_portlet_DDLDisplayPortlet_INSTANCE_UVUpLWPxptBA_redirect=https%3A%2F%2Fportal.nebih.gov.hu%2Fveszelyzona%3Fp_p_id%3Dcom_liferay_dynamic_data_lists_web_portlet_DDLDisplayPortlet_INSTANCE_UVUpLWPxptBA%26p_p_lifecycle%3D0%26p_p_state%3Dnormal%26p_p_mode%3Dview&amp;_com_liferay_dynamic_data_lists_web_portlet_DDLDisplayPortlet_INSTANCE_UVUpLWPxptBA_recordId=1075644&amp;_com_liferay_dynamic_data_lists_web_portlet_DDLDisplayPortlet_INSTANCE_UVUpLWPxptBA_mvcPath=%2Fview_record.jsp&amp;_com_liferay_dynamic_data_lists_web_portlet_DDLDisplayPortlet_INSTANCE_UVUpLWPxptBA_editable=false&amp;_com_liferay_dynamic_data_lists_web_portlet_DDLDisplayPortlet_INSTANCE_UVUpLWPxptBA_displayDDMTemplateId=0&amp;_com_liferay_dynamic_data_lists_web_portlet_DDLDisplayPortlet_INSTANCE_UVUpLWPxptBA_spreadsheet=false&amp;_com_liferay_dynamic_data_lists_web_portlet_DDLDisplayPortlet_INSTANCE_UVUpLWPxptBA_formDDMTemplateId=0&amp;_com_liferay_dynamic_data_lists_web_portlet_DDLDisplayPortlet_INSTANCE_UVUpLWPxptBA_version=1.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nebih.gov.hu/-/magyarorszagra-is-erkeztek-szalmonellaval-szennyezett-kinder-csokoladetermeke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.facebook.com/l.php?u=https%3A%2F%2Fwww.ferrero.hu%2Fferrero-care%2F%3Ffbclid%3DIwAR3L0yMS-oq69lAFK8sCjR-vwe6mKRTy2kxuaaLkQvBz0rKWDf2fvLnVIhg&amp;h=AT0yBvPohdGVkjukpMJjcEgjfySAYLr-tJEVXtqA_GYuxesBefJMSXUEiN-i4BeYuB2O-po0-HdGkyn04nx1FrEhxetrsZKeH9pXecsxAP59oRolY6JdO_UGxYWvbWVdNMAiX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80F3-DE30-4160-9865-EBE2479876EE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91fd1d77-cbd7-43e5-b493-64bd350b8ad7"/>
    <ds:schemaRef ds:uri="f1e43418-51b9-4e0d-8270-1d96a4c55ed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1E58F-AC2C-4FA7-A7B4-8208E7B1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3338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Holló Veronika</cp:lastModifiedBy>
  <cp:revision>7</cp:revision>
  <cp:lastPrinted>2016-04-27T06:26:00Z</cp:lastPrinted>
  <dcterms:created xsi:type="dcterms:W3CDTF">2022-04-06T13:57:00Z</dcterms:created>
  <dcterms:modified xsi:type="dcterms:W3CDTF">2022-04-06T14:10:00Z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