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CE" w:rsidRDefault="00867CCE" w:rsidP="00C50379">
      <w:pPr>
        <w:spacing w:afterLines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9FD" w:rsidRPr="00DE12C3" w:rsidRDefault="00C50379" w:rsidP="00C50379">
      <w:pPr>
        <w:spacing w:afterLines="25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50379">
        <w:rPr>
          <w:rFonts w:ascii="Times New Roman" w:hAnsi="Times New Roman"/>
          <w:b/>
          <w:sz w:val="32"/>
          <w:szCs w:val="28"/>
        </w:rPr>
        <w:t>Megszűntek a madárinfluenza miatti korlátozások Magyarországon</w:t>
      </w:r>
    </w:p>
    <w:p w:rsidR="00F709FD" w:rsidRDefault="00C50379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379">
        <w:rPr>
          <w:rFonts w:ascii="Times New Roman" w:hAnsi="Times New Roman"/>
          <w:b/>
          <w:sz w:val="24"/>
        </w:rPr>
        <w:t xml:space="preserve">A Nemzeti Élelmiszerlánc-biztonsági Hivatal (Nébih) március 2-án feloldotta a magas </w:t>
      </w:r>
      <w:proofErr w:type="spellStart"/>
      <w:r w:rsidRPr="00C50379">
        <w:rPr>
          <w:rFonts w:ascii="Times New Roman" w:hAnsi="Times New Roman"/>
          <w:b/>
          <w:sz w:val="24"/>
        </w:rPr>
        <w:t>patogenitású</w:t>
      </w:r>
      <w:proofErr w:type="spellEnd"/>
      <w:r w:rsidRPr="00C50379">
        <w:rPr>
          <w:rFonts w:ascii="Times New Roman" w:hAnsi="Times New Roman"/>
          <w:b/>
          <w:sz w:val="24"/>
        </w:rPr>
        <w:t xml:space="preserve"> madárinfluenza miatt elrendelt korlátozásokat Komárom-Esztergom és Hajdú Bihar megyében. A továbbiakban mind a belföldi, mind az unióba irányuló baromfiszállítások zavartalanul folyhatnak </w:t>
      </w:r>
      <w:proofErr w:type="gramStart"/>
      <w:r w:rsidRPr="00C50379">
        <w:rPr>
          <w:rFonts w:ascii="Times New Roman" w:hAnsi="Times New Roman"/>
          <w:b/>
          <w:sz w:val="24"/>
        </w:rPr>
        <w:t>ezen</w:t>
      </w:r>
      <w:proofErr w:type="gramEnd"/>
      <w:r w:rsidRPr="00C50379">
        <w:rPr>
          <w:rFonts w:ascii="Times New Roman" w:hAnsi="Times New Roman"/>
          <w:b/>
          <w:sz w:val="24"/>
        </w:rPr>
        <w:t xml:space="preserve"> megyékből, az ún. harmadik országokba irányuló exportkorlátozások azonban ezt követően is érvényben lehetnek. Emellett fontos, hogy továbbra is fennáll a baromfik kötelező zártan tartása az ország teljes területén!</w:t>
      </w: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50379" w:rsidRPr="00C50379" w:rsidRDefault="00C50379" w:rsidP="00C503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0379">
        <w:rPr>
          <w:rFonts w:ascii="Times New Roman" w:hAnsi="Times New Roman"/>
          <w:sz w:val="24"/>
        </w:rPr>
        <w:t>A Komárom-Esztergom és Hajdú-Bihar megyei korlátozott területek feloldásával – az uniós és hazai jogszabályokban előírt feltételek teljesítése alapján – immár zavartalanul folyhatnak a belföldi és az unióba irányuló szállítások az ország teljes területéről.</w:t>
      </w:r>
    </w:p>
    <w:p w:rsidR="00C50379" w:rsidRPr="00C50379" w:rsidRDefault="00C50379" w:rsidP="00C503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0379" w:rsidRPr="00C50379" w:rsidRDefault="00C50379" w:rsidP="00C503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0379">
        <w:rPr>
          <w:rFonts w:ascii="Times New Roman" w:hAnsi="Times New Roman"/>
          <w:sz w:val="24"/>
        </w:rPr>
        <w:t>Amennyiben hazánkban újabb esetek nem fordulnak elő, akkor madárinfluenza</w:t>
      </w:r>
      <w:r>
        <w:rPr>
          <w:rFonts w:ascii="Times New Roman" w:hAnsi="Times New Roman"/>
          <w:sz w:val="24"/>
        </w:rPr>
        <w:t>-</w:t>
      </w:r>
      <w:r w:rsidRPr="00C50379">
        <w:rPr>
          <w:rFonts w:ascii="Times New Roman" w:hAnsi="Times New Roman"/>
          <w:sz w:val="24"/>
        </w:rPr>
        <w:t xml:space="preserve">mentes státuszunkat – az Állategészségügyi Világszervezet (OIE) szabályai alapján – legkorábban 2020. április 30-án nyerhetjük vissza. A jelenleg teljes importtilalmat alkalmazó ún. harmadik országokba leghamarabb ekkor indulhatnak újra a szállítmányok. Az országos főállatorvos és az állategészségügyi hatóság folyamatosan egyeztet </w:t>
      </w:r>
      <w:proofErr w:type="gramStart"/>
      <w:r w:rsidRPr="00C50379">
        <w:rPr>
          <w:rFonts w:ascii="Times New Roman" w:hAnsi="Times New Roman"/>
          <w:sz w:val="24"/>
        </w:rPr>
        <w:t>ezen</w:t>
      </w:r>
      <w:proofErr w:type="gramEnd"/>
      <w:r w:rsidRPr="00C50379">
        <w:rPr>
          <w:rFonts w:ascii="Times New Roman" w:hAnsi="Times New Roman"/>
          <w:sz w:val="24"/>
        </w:rPr>
        <w:t xml:space="preserve"> kereskedelmi partnerországok hatóságaival annak érdekében, hogy mielőbb feloldják korlátozásaikat. </w:t>
      </w:r>
    </w:p>
    <w:p w:rsidR="00C50379" w:rsidRPr="00C50379" w:rsidRDefault="00C50379" w:rsidP="00C503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0379" w:rsidRPr="00C50379" w:rsidRDefault="00C50379" w:rsidP="00C503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0379">
        <w:rPr>
          <w:rFonts w:ascii="Times New Roman" w:hAnsi="Times New Roman"/>
          <w:sz w:val="24"/>
        </w:rPr>
        <w:t xml:space="preserve">A vándormadarak vonulása miatt a vírus továbbra is veszélyt jelent a baromfiállományokra.   Emiatt továbbra is érvényben marad a baromfik zárt tartásának kötelezettsége. Szintén kötelező a járványvédelmi minimum feltételek teljesítése, azaz a baromfikat zárt helyen kell etetni, itatni, valamint a takarmányt és az almot is zárt helyen kell tárolni. </w:t>
      </w:r>
    </w:p>
    <w:p w:rsidR="00C50379" w:rsidRPr="00C50379" w:rsidRDefault="00C50379" w:rsidP="00C503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0379" w:rsidRPr="00C50379" w:rsidRDefault="00C50379" w:rsidP="00C503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0379">
        <w:rPr>
          <w:rFonts w:ascii="Times New Roman" w:hAnsi="Times New Roman"/>
          <w:sz w:val="24"/>
        </w:rPr>
        <w:t xml:space="preserve">A madárinfluenza betegséggel kapcsolatos információk, tájékoztatók elérhetőek a Nébih tematikus </w:t>
      </w:r>
      <w:proofErr w:type="spellStart"/>
      <w:r w:rsidRPr="00C50379">
        <w:rPr>
          <w:rFonts w:ascii="Times New Roman" w:hAnsi="Times New Roman"/>
          <w:sz w:val="24"/>
        </w:rPr>
        <w:t>aloldalán</w:t>
      </w:r>
      <w:proofErr w:type="spellEnd"/>
      <w:r w:rsidRPr="00C50379">
        <w:rPr>
          <w:rFonts w:ascii="Times New Roman" w:hAnsi="Times New Roman"/>
          <w:sz w:val="24"/>
        </w:rPr>
        <w:t xml:space="preserve">: </w:t>
      </w:r>
      <w:hyperlink r:id="rId8" w:history="1">
        <w:r w:rsidRPr="00C50379">
          <w:rPr>
            <w:rStyle w:val="Hiperhivatkozs"/>
            <w:rFonts w:ascii="Times New Roman" w:hAnsi="Times New Roman"/>
            <w:sz w:val="24"/>
          </w:rPr>
          <w:t>https://portal.nebih.gov.hu/madarinfluenza</w:t>
        </w:r>
      </w:hyperlink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2C0" w:rsidRPr="002E097C" w:rsidRDefault="00CC52C0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7813" w:rsidRPr="00CE412A" w:rsidRDefault="00911409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C50379">
        <w:rPr>
          <w:rFonts w:ascii="Times New Roman" w:hAnsi="Times New Roman"/>
          <w:sz w:val="24"/>
          <w:szCs w:val="24"/>
        </w:rPr>
        <w:t>március</w:t>
      </w:r>
      <w:r>
        <w:rPr>
          <w:rFonts w:ascii="Times New Roman" w:hAnsi="Times New Roman"/>
          <w:sz w:val="24"/>
          <w:szCs w:val="24"/>
        </w:rPr>
        <w:t xml:space="preserve"> </w:t>
      </w:r>
      <w:r w:rsidR="00DE12C3">
        <w:rPr>
          <w:rFonts w:ascii="Times New Roman" w:hAnsi="Times New Roman"/>
          <w:sz w:val="24"/>
          <w:szCs w:val="24"/>
        </w:rPr>
        <w:t>2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E5" w:rsidRDefault="00025FE5" w:rsidP="00D37AC1">
      <w:pPr>
        <w:spacing w:after="0" w:line="240" w:lineRule="auto"/>
      </w:pPr>
      <w:r>
        <w:separator/>
      </w:r>
    </w:p>
  </w:endnote>
  <w:endnote w:type="continuationSeparator" w:id="0">
    <w:p w:rsidR="00025FE5" w:rsidRDefault="00025FE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E5" w:rsidRDefault="00025FE5" w:rsidP="00D37AC1">
      <w:pPr>
        <w:spacing w:after="0" w:line="240" w:lineRule="auto"/>
      </w:pPr>
      <w:r>
        <w:separator/>
      </w:r>
    </w:p>
  </w:footnote>
  <w:footnote w:type="continuationSeparator" w:id="0">
    <w:p w:rsidR="00025FE5" w:rsidRDefault="00025FE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E5" w:rsidRDefault="00025FE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E5" w:rsidRDefault="00D115E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4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025FE5" w:rsidRPr="00330F27" w:rsidRDefault="00025FE5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8193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025FE5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5FE5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1FEB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15B83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09EF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062F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4B3E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67CCE"/>
    <w:rsid w:val="0087275E"/>
    <w:rsid w:val="008775E3"/>
    <w:rsid w:val="0088153C"/>
    <w:rsid w:val="00882353"/>
    <w:rsid w:val="00883D43"/>
    <w:rsid w:val="008855F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4804"/>
    <w:rsid w:val="00A3727C"/>
    <w:rsid w:val="00A424B2"/>
    <w:rsid w:val="00A42BB6"/>
    <w:rsid w:val="00A4494A"/>
    <w:rsid w:val="00A470A5"/>
    <w:rsid w:val="00A47620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E4A8A"/>
    <w:rsid w:val="00AF11D4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379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2C0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15EE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42D0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12C3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0DE7"/>
    <w:rsid w:val="00E42602"/>
    <w:rsid w:val="00E43405"/>
    <w:rsid w:val="00E4389A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199"/>
    <w:rsid w:val="00EB3C01"/>
    <w:rsid w:val="00EB457F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09FD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0617-7AD1-4D5C-9F01-8B59350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1960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2</cp:revision>
  <cp:lastPrinted>2017-08-09T13:36:00Z</cp:lastPrinted>
  <dcterms:created xsi:type="dcterms:W3CDTF">2020-03-02T07:48:00Z</dcterms:created>
  <dcterms:modified xsi:type="dcterms:W3CDTF">2020-03-02T07:48:00Z</dcterms:modified>
</cp:coreProperties>
</file>