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335" w:rsidRPr="001D253D" w:rsidRDefault="004C548E" w:rsidP="00BA4AEE">
      <w:pPr>
        <w:shd w:val="clear" w:color="auto" w:fill="FFFFFF"/>
        <w:spacing w:before="360"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C548E">
        <w:rPr>
          <w:rFonts w:ascii="Times New Roman" w:eastAsia="Times New Roman" w:hAnsi="Times New Roman" w:cs="Times New Roman"/>
          <w:b/>
          <w:color w:val="222222"/>
          <w:sz w:val="32"/>
          <w:szCs w:val="32"/>
          <w:shd w:val="clear" w:color="auto" w:fill="FFFFFF"/>
          <w:lang w:eastAsia="hu-HU"/>
        </w:rPr>
        <w:t>Hiánypótló „lejá</w:t>
      </w:r>
      <w:bookmarkStart w:id="0" w:name="_GoBack"/>
      <w:bookmarkEnd w:id="0"/>
      <w:r w:rsidRPr="004C548E">
        <w:rPr>
          <w:rFonts w:ascii="Times New Roman" w:eastAsia="Times New Roman" w:hAnsi="Times New Roman" w:cs="Times New Roman"/>
          <w:b/>
          <w:color w:val="222222"/>
          <w:sz w:val="32"/>
          <w:szCs w:val="32"/>
          <w:shd w:val="clear" w:color="auto" w:fill="FFFFFF"/>
          <w:lang w:eastAsia="hu-HU"/>
        </w:rPr>
        <w:t>rati útmutatót” állított össze a Nébih</w:t>
      </w:r>
    </w:p>
    <w:p w:rsidR="00BA22E4" w:rsidRDefault="00BA22E4" w:rsidP="00F41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:rsidR="00F41335" w:rsidRPr="004C548E" w:rsidRDefault="004C548E" w:rsidP="004C5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C54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lakosság, a kereskedelem és a karitatív szervezetek számára egyaránt hasznos lehet az a hiánypótló ajánlás, amit a lejárt minőségmegőrzési idejű termékek fogyaszthatósági </w:t>
      </w:r>
      <w:proofErr w:type="spellStart"/>
      <w:r w:rsidRPr="004C54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határidejéről</w:t>
      </w:r>
      <w:proofErr w:type="spellEnd"/>
      <w:r w:rsidRPr="004C54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állított össze a Nemzeti Élelmiszerlánc-biztonsági Hivatal (Nébih) Maradék nélkül programja. Fontos, hogy az ajánlott intervallumok kizárólag a minőségmegőrzési idővel ellátott, megfelelően tárolt élelmiszereknél tekinthetők irányadónak. Továbbá minden esetben egyéni mérlegessel lehet csak eldönteni, hogy valóban fogyasztható-e a termék.</w:t>
      </w:r>
    </w:p>
    <w:p w:rsidR="00F41335" w:rsidRPr="004C548E" w:rsidRDefault="00F41335" w:rsidP="004C5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1335" w:rsidRPr="004C548E" w:rsidRDefault="004C548E" w:rsidP="004C5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4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minőségmegőrzési idő a tartósabb termékeken szerepel, így lejárta nem feltétlenül jelenti azt, hogy az élelmiszert ki kell dobni. Elképzelhető, hogy egy-egy ilyen élelmiszer minősége már nem olyan, mint egy frissebb terméké. Viszont, ha </w:t>
      </w:r>
      <w:proofErr w:type="spellStart"/>
      <w:r w:rsidRPr="004C548E">
        <w:rPr>
          <w:rFonts w:ascii="Times New Roman" w:eastAsia="Times New Roman" w:hAnsi="Times New Roman" w:cs="Times New Roman"/>
          <w:sz w:val="24"/>
          <w:szCs w:val="24"/>
          <w:lang w:eastAsia="hu-HU"/>
        </w:rPr>
        <w:t>bontatlan</w:t>
      </w:r>
      <w:proofErr w:type="spellEnd"/>
      <w:r w:rsidRPr="004C54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sértetlen csomagolásban, a gyártó ajánlásának megfelelően tároltuk és kibontás után a normál termékhez képest nem tapasztalunk számottevő elváltozást (íz, szín, szag, állag), a lejárt minőségmegőrzési idejű termék akár még hetekkel, hónapokkal a lejárati idő után is elfogyasztható. Egy doboz </w:t>
      </w:r>
      <w:proofErr w:type="gramStart"/>
      <w:r w:rsidRPr="004C548E">
        <w:rPr>
          <w:rFonts w:ascii="Times New Roman" w:eastAsia="Times New Roman" w:hAnsi="Times New Roman" w:cs="Times New Roman"/>
          <w:sz w:val="24"/>
          <w:szCs w:val="24"/>
          <w:lang w:eastAsia="hu-HU"/>
        </w:rPr>
        <w:t>konzerv,</w:t>
      </w:r>
      <w:proofErr w:type="gramEnd"/>
      <w:r w:rsidRPr="004C54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egy üveg ásványvíz a lejárat után akár 1 évig is jó lehet még.</w:t>
      </w:r>
    </w:p>
    <w:p w:rsidR="004C548E" w:rsidRPr="004C548E" w:rsidRDefault="004C548E" w:rsidP="004C5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548E" w:rsidRPr="004C548E" w:rsidRDefault="004C548E" w:rsidP="004C5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4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Továbbra is érvényes, hogy lejárt élelmiszereket nem lehet kereskedelmi forgalomba hozni. Fontos változás azonban, hogy egy idei jogszabály-módosításnak köszönhetően az Európai Unióban adományozhatóvá váltak a lejárt minőségmegőrzési idejű élelmiszerek. Az adományozásra szánt termékek biztonságosságáért, megfelelőségéért az adományozó, azaz a kereskedő felel. </w:t>
      </w:r>
    </w:p>
    <w:p w:rsidR="004C548E" w:rsidRPr="004C548E" w:rsidRDefault="004C548E" w:rsidP="004C5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548E" w:rsidRDefault="004C548E" w:rsidP="004C5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48E">
        <w:rPr>
          <w:rFonts w:ascii="Times New Roman" w:eastAsia="Times New Roman" w:hAnsi="Times New Roman" w:cs="Times New Roman"/>
          <w:sz w:val="24"/>
          <w:szCs w:val="24"/>
          <w:lang w:eastAsia="hu-HU"/>
        </w:rPr>
        <w:t>Mind a lakosság, mind az élelmiszer-forgalmazók és a karitatív szervezetek számára hasznos lehet a Nébih Maradék nélkül programjának legújabb útmutatója. A hiánypótló ajánlásban ugyanis a szakemberek összegyűjtötték, hogy az egyes, minőségmegőrzési idővel rendelkező termékek lejárat után még mennyi ideig maradhatnak biztonságosak. Az ajánlott intervallumok a megfelelően tárolt élelmiszereknél tekinthetők irányadónak, továbbá lényeges, hogy minden esetben egyéni mérlegessel lehet csak eldönteni, valóban fogyasztható-e a termék.</w:t>
      </w:r>
    </w:p>
    <w:p w:rsidR="00BA4AEE" w:rsidRDefault="00BA4AEE" w:rsidP="004C5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4AEE" w:rsidRDefault="00BA4AEE" w:rsidP="004C5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ajánlás elérhető a Nébih és a Maradék nélkül oldalán: </w:t>
      </w:r>
      <w:hyperlink r:id="rId8" w:history="1">
        <w:r w:rsidRPr="006E40D2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https://portal.nebih.gov.hu/-/hianypotlo-lejarati-utmutatot-allitott-ossze-a-nebih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C548E" w:rsidRDefault="004C548E" w:rsidP="004C5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4AEE" w:rsidRPr="004C548E" w:rsidRDefault="00BA4AEE" w:rsidP="004C5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548E" w:rsidRPr="004C548E" w:rsidRDefault="004C548E" w:rsidP="004C5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C548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Háttérinformáció</w:t>
      </w:r>
    </w:p>
    <w:p w:rsidR="004C548E" w:rsidRPr="004C548E" w:rsidRDefault="004C548E" w:rsidP="004C5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48E">
        <w:rPr>
          <w:rFonts w:ascii="Times New Roman" w:eastAsia="Times New Roman" w:hAnsi="Times New Roman" w:cs="Times New Roman"/>
          <w:sz w:val="24"/>
          <w:szCs w:val="24"/>
          <w:lang w:eastAsia="hu-HU"/>
        </w:rPr>
        <w:t>Az élelmiszereinken kétféle lejárati dátumjelöléssel találkozhatunk: minőségmegőrzési idővel és fogyaszthatósági idővel.</w:t>
      </w:r>
    </w:p>
    <w:p w:rsidR="004C548E" w:rsidRPr="004C548E" w:rsidRDefault="004C548E" w:rsidP="004C5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48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Fogyaszthatósági idő</w:t>
      </w:r>
      <w:r w:rsidRPr="004C548E">
        <w:rPr>
          <w:rFonts w:ascii="Times New Roman" w:eastAsia="Times New Roman" w:hAnsi="Times New Roman" w:cs="Times New Roman"/>
          <w:sz w:val="24"/>
          <w:szCs w:val="24"/>
          <w:lang w:eastAsia="hu-HU"/>
        </w:rPr>
        <w:t>: a romlékony áruk jelölésére szolgál, amelyeknél a lejárat után komoly egészségügyi kockázattal kell számolni. Ezekkel nem szabad kísérletezni, inkább dobjuk ki, még akkor is, ha sajnáljuk elpazarolni az élelmiszert.</w:t>
      </w:r>
    </w:p>
    <w:p w:rsidR="004C548E" w:rsidRPr="004C548E" w:rsidRDefault="004C548E" w:rsidP="004C5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48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Minőségmegőrzési idő</w:t>
      </w:r>
      <w:r w:rsidRPr="004C548E">
        <w:rPr>
          <w:rFonts w:ascii="Times New Roman" w:eastAsia="Times New Roman" w:hAnsi="Times New Roman" w:cs="Times New Roman"/>
          <w:sz w:val="24"/>
          <w:szCs w:val="24"/>
          <w:lang w:eastAsia="hu-HU"/>
        </w:rPr>
        <w:t>: a hosszabb ideig eltartható élelmiszereken található, azt az időtartamot mutatja, ameddig elvárhatjuk a gyártó által garantált minőséget, például ízt, illatot, színt vagy állagot. Az adott dátum után minőségükből, élvezeti értékükből veszthetnek ezek a termékek, de ez nem feltétlenül jelenti azt, hogy nem fogyaszthatók.</w:t>
      </w:r>
    </w:p>
    <w:p w:rsidR="004C548E" w:rsidRPr="004C548E" w:rsidRDefault="004C548E" w:rsidP="004C5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4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További információk: </w:t>
      </w:r>
      <w:hyperlink r:id="rId9" w:history="1">
        <w:r w:rsidR="00C67870" w:rsidRPr="006E40D2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https://maradeknelkul.hu/</w:t>
        </w:r>
      </w:hyperlink>
      <w:r w:rsidR="00C678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70F37" w:rsidRPr="004C548E" w:rsidRDefault="00870F37" w:rsidP="004C5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EC6D8F" w:rsidRDefault="00C67870" w:rsidP="00211421">
      <w:pPr>
        <w:spacing w:before="4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 január 5.</w:t>
      </w:r>
    </w:p>
    <w:p w:rsidR="001030C1" w:rsidRPr="00AA3C29" w:rsidRDefault="001030C1" w:rsidP="001030C1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Nemzeti Élelmiszerlánc-biztonsági Hivatal</w:t>
      </w:r>
    </w:p>
    <w:sectPr w:rsidR="001030C1" w:rsidRPr="00AA3C29" w:rsidSect="004C548E">
      <w:headerReference w:type="default" r:id="rId10"/>
      <w:footerReference w:type="default" r:id="rId11"/>
      <w:pgSz w:w="11906" w:h="16838"/>
      <w:pgMar w:top="720" w:right="720" w:bottom="720" w:left="720" w:header="142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3C7" w:rsidRDefault="00AB13C7" w:rsidP="00AA3C29">
      <w:pPr>
        <w:spacing w:after="0" w:line="240" w:lineRule="auto"/>
      </w:pPr>
      <w:r>
        <w:separator/>
      </w:r>
    </w:p>
  </w:endnote>
  <w:endnote w:type="continuationSeparator" w:id="0">
    <w:p w:rsidR="00AB13C7" w:rsidRDefault="00AB13C7" w:rsidP="00AA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A04" w:rsidRPr="00EE6A04" w:rsidRDefault="00EE6A04" w:rsidP="00EE6A04">
    <w:pPr>
      <w:widowControl w:val="0"/>
      <w:tabs>
        <w:tab w:val="center" w:pos="4536"/>
        <w:tab w:val="right" w:pos="9072"/>
      </w:tabs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</w:rPr>
    </w:pPr>
    <w:r w:rsidRPr="00EE6A04">
      <w:rPr>
        <w:rFonts w:ascii="Times New Roman" w:eastAsia="Times New Roman" w:hAnsi="Times New Roman" w:cs="Times New Roman"/>
        <w:sz w:val="16"/>
      </w:rPr>
      <w:t>Tel.: 06-1/336-9328; 70/436-0384</w:t>
    </w:r>
    <w:r w:rsidRPr="00EE6A04">
      <w:rPr>
        <w:rFonts w:ascii="Times New Roman" w:eastAsia="Times New Roman" w:hAnsi="Times New Roman" w:cs="Times New Roman"/>
        <w:sz w:val="16"/>
      </w:rPr>
      <w:tab/>
      <w:t xml:space="preserve">E-mail: </w:t>
    </w:r>
    <w:hyperlink r:id="rId1" w:history="1">
      <w:r w:rsidRPr="00EE6A04">
        <w:rPr>
          <w:rFonts w:ascii="Times New Roman" w:eastAsia="Times New Roman" w:hAnsi="Times New Roman" w:cs="Times New Roman"/>
          <w:color w:val="0000FF"/>
          <w:sz w:val="16"/>
          <w:u w:val="single"/>
        </w:rPr>
        <w:t>nebih@nebih.gov.hu</w:t>
      </w:r>
    </w:hyperlink>
    <w:r w:rsidRPr="00EE6A04">
      <w:rPr>
        <w:rFonts w:ascii="Times New Roman" w:eastAsia="Times New Roman" w:hAnsi="Times New Roman" w:cs="Times New Roman"/>
        <w:sz w:val="16"/>
      </w:rPr>
      <w:tab/>
      <w:t xml:space="preserve">Web: </w:t>
    </w:r>
    <w:hyperlink r:id="rId2" w:history="1">
      <w:r w:rsidRPr="00EE6A04">
        <w:rPr>
          <w:rFonts w:ascii="Times New Roman" w:eastAsia="Times New Roman" w:hAnsi="Times New Roman" w:cs="Times New Roman"/>
          <w:color w:val="0000FF"/>
          <w:sz w:val="16"/>
          <w:u w:val="single"/>
        </w:rPr>
        <w:t>portal.nebih.gov.hu</w:t>
      </w:r>
    </w:hyperlink>
  </w:p>
  <w:p w:rsidR="00EE6A04" w:rsidRDefault="00EE6A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3C7" w:rsidRDefault="00AB13C7" w:rsidP="00AA3C29">
      <w:pPr>
        <w:spacing w:after="0" w:line="240" w:lineRule="auto"/>
      </w:pPr>
      <w:r>
        <w:separator/>
      </w:r>
    </w:p>
  </w:footnote>
  <w:footnote w:type="continuationSeparator" w:id="0">
    <w:p w:rsidR="00AB13C7" w:rsidRDefault="00AB13C7" w:rsidP="00AA3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C29" w:rsidRPr="00EC6D8F" w:rsidRDefault="00EE6A04" w:rsidP="004C548E">
    <w:pPr>
      <w:pStyle w:val="lfej"/>
      <w:ind w:left="-567"/>
    </w:pPr>
    <w:r>
      <w:rPr>
        <w:noProof/>
        <w:lang w:eastAsia="hu-HU"/>
      </w:rPr>
      <w:drawing>
        <wp:inline distT="0" distB="0" distL="0" distR="0">
          <wp:extent cx="7383145" cy="733425"/>
          <wp:effectExtent l="0" t="0" r="8255" b="9525"/>
          <wp:docPr id="10" name="Kép 10" descr="Nébih és Maradék nélkül kampány logója, valamint sajtóközlemény feli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314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9628A"/>
    <w:multiLevelType w:val="hybridMultilevel"/>
    <w:tmpl w:val="FEDCF59C"/>
    <w:lvl w:ilvl="0" w:tplc="DEAC20AE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7E"/>
    <w:rsid w:val="001030C1"/>
    <w:rsid w:val="001144AB"/>
    <w:rsid w:val="001862DA"/>
    <w:rsid w:val="001A235C"/>
    <w:rsid w:val="00211421"/>
    <w:rsid w:val="00213038"/>
    <w:rsid w:val="00226A38"/>
    <w:rsid w:val="002305E7"/>
    <w:rsid w:val="00241E7E"/>
    <w:rsid w:val="002710F1"/>
    <w:rsid w:val="00291463"/>
    <w:rsid w:val="00313726"/>
    <w:rsid w:val="00340854"/>
    <w:rsid w:val="003D31C4"/>
    <w:rsid w:val="003F733A"/>
    <w:rsid w:val="00400D19"/>
    <w:rsid w:val="004226DC"/>
    <w:rsid w:val="00463DB8"/>
    <w:rsid w:val="004C548E"/>
    <w:rsid w:val="004D44E2"/>
    <w:rsid w:val="005009ED"/>
    <w:rsid w:val="00561197"/>
    <w:rsid w:val="005D5397"/>
    <w:rsid w:val="006314CD"/>
    <w:rsid w:val="00694310"/>
    <w:rsid w:val="006A127E"/>
    <w:rsid w:val="006D11B3"/>
    <w:rsid w:val="00744BA6"/>
    <w:rsid w:val="007F2A0E"/>
    <w:rsid w:val="007F450C"/>
    <w:rsid w:val="007F69E8"/>
    <w:rsid w:val="00870F37"/>
    <w:rsid w:val="0087762E"/>
    <w:rsid w:val="00896F64"/>
    <w:rsid w:val="0091697C"/>
    <w:rsid w:val="00A73935"/>
    <w:rsid w:val="00A91133"/>
    <w:rsid w:val="00AA3C29"/>
    <w:rsid w:val="00AB13C7"/>
    <w:rsid w:val="00AC5FB2"/>
    <w:rsid w:val="00AF41AA"/>
    <w:rsid w:val="00BA22E4"/>
    <w:rsid w:val="00BA4AEE"/>
    <w:rsid w:val="00BD7E21"/>
    <w:rsid w:val="00C06EEC"/>
    <w:rsid w:val="00C12395"/>
    <w:rsid w:val="00C43187"/>
    <w:rsid w:val="00C51722"/>
    <w:rsid w:val="00C67870"/>
    <w:rsid w:val="00C76AE6"/>
    <w:rsid w:val="00D9313B"/>
    <w:rsid w:val="00D96318"/>
    <w:rsid w:val="00DE49F2"/>
    <w:rsid w:val="00EB7F85"/>
    <w:rsid w:val="00EC0BAB"/>
    <w:rsid w:val="00EC6D8F"/>
    <w:rsid w:val="00EE6A04"/>
    <w:rsid w:val="00F34400"/>
    <w:rsid w:val="00F41335"/>
    <w:rsid w:val="00F66B71"/>
    <w:rsid w:val="00FC22E7"/>
    <w:rsid w:val="00FC606E"/>
    <w:rsid w:val="00FD4FCD"/>
    <w:rsid w:val="00FD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04465F8E"/>
  <w15:docId w15:val="{A7CE0CE2-0798-4906-9D42-B7BEE4A9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26A38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FC606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C606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C606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C606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C606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606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C606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96F64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96F64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C76AE6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AA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3C29"/>
  </w:style>
  <w:style w:type="paragraph" w:styleId="llb">
    <w:name w:val="footer"/>
    <w:basedOn w:val="Norml"/>
    <w:link w:val="llbChar"/>
    <w:uiPriority w:val="99"/>
    <w:unhideWhenUsed/>
    <w:rsid w:val="00AA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3C29"/>
  </w:style>
  <w:style w:type="character" w:styleId="Feloldatlanmegemlts">
    <w:name w:val="Unresolved Mention"/>
    <w:basedOn w:val="Bekezdsalapbettpusa"/>
    <w:uiPriority w:val="99"/>
    <w:semiHidden/>
    <w:unhideWhenUsed/>
    <w:rsid w:val="004C5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bih.gov.hu/-/hianypotlo-lejarati-utmutatot-allitott-ossze-a-nebi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radeknelkul.hu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0E7DA-32BB-4C23-8ACF-59609E21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406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Dorkó Annamária</dc:creator>
  <cp:keywords/>
  <dc:description/>
  <cp:lastModifiedBy>Frum Zsuzsanna</cp:lastModifiedBy>
  <cp:revision>3</cp:revision>
  <dcterms:created xsi:type="dcterms:W3CDTF">2022-01-05T06:37:00Z</dcterms:created>
  <dcterms:modified xsi:type="dcterms:W3CDTF">2022-01-05T07:39:00Z</dcterms:modified>
</cp:coreProperties>
</file>